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7E5" w:rsidRDefault="003F67E5" w:rsidP="00B97A16">
      <w:pPr>
        <w:spacing w:after="0"/>
        <w:jc w:val="center"/>
        <w:rPr>
          <w:rFonts w:ascii="Times New Roman" w:hAnsi="Times New Roman" w:cs="Times New Roman"/>
          <w:b/>
          <w:bCs/>
          <w:color w:val="000000"/>
          <w:sz w:val="24"/>
          <w:szCs w:val="24"/>
          <w:lang w:val="en-US"/>
        </w:rPr>
      </w:pPr>
      <w:bookmarkStart w:id="0" w:name="_GoBack"/>
      <w:bookmarkEnd w:id="0"/>
      <w:r w:rsidRPr="003F67E5">
        <w:rPr>
          <w:rFonts w:ascii="Times New Roman" w:hAnsi="Times New Roman" w:cs="Times New Roman"/>
          <w:b/>
          <w:bCs/>
          <w:color w:val="000000"/>
          <w:sz w:val="24"/>
          <w:szCs w:val="24"/>
          <w:lang w:val="en-US"/>
        </w:rPr>
        <w:t>REGULATIONS FOR ACCEPTING</w:t>
      </w:r>
      <w:r>
        <w:rPr>
          <w:rFonts w:ascii="Times New Roman" w:hAnsi="Times New Roman" w:cs="Times New Roman"/>
          <w:b/>
          <w:bCs/>
          <w:color w:val="000000"/>
          <w:sz w:val="24"/>
          <w:szCs w:val="24"/>
          <w:lang w:val="en-US"/>
        </w:rPr>
        <w:t xml:space="preserve"> </w:t>
      </w:r>
      <w:r w:rsidRPr="003F67E5">
        <w:rPr>
          <w:rFonts w:ascii="Times New Roman" w:hAnsi="Times New Roman" w:cs="Times New Roman"/>
          <w:b/>
          <w:bCs/>
          <w:color w:val="000000"/>
          <w:sz w:val="24"/>
          <w:szCs w:val="24"/>
          <w:lang w:val="en-US"/>
        </w:rPr>
        <w:t xml:space="preserve">REQUESTS </w:t>
      </w:r>
    </w:p>
    <w:p w:rsidR="003F67E5" w:rsidRDefault="003F67E5" w:rsidP="00B97A16">
      <w:pPr>
        <w:spacing w:after="0"/>
        <w:jc w:val="center"/>
        <w:rPr>
          <w:rFonts w:ascii="Times New Roman" w:hAnsi="Times New Roman" w:cs="Times New Roman"/>
          <w:b/>
          <w:sz w:val="24"/>
          <w:szCs w:val="24"/>
          <w:lang w:val="en-US"/>
        </w:rPr>
      </w:pPr>
      <w:r w:rsidRPr="003F67E5">
        <w:rPr>
          <w:rFonts w:ascii="Times New Roman" w:hAnsi="Times New Roman" w:cs="Times New Roman"/>
          <w:b/>
          <w:bCs/>
          <w:color w:val="000000"/>
          <w:sz w:val="24"/>
          <w:szCs w:val="24"/>
          <w:lang w:val="en-US"/>
        </w:rPr>
        <w:t>FOR OIL PRODUCTS PURCHASE</w:t>
      </w:r>
      <w:r>
        <w:rPr>
          <w:rFonts w:ascii="Times New Roman" w:hAnsi="Times New Roman" w:cs="Times New Roman"/>
          <w:b/>
          <w:bCs/>
          <w:color w:val="000000"/>
          <w:sz w:val="24"/>
          <w:szCs w:val="24"/>
          <w:lang w:val="en-US"/>
        </w:rPr>
        <w:t xml:space="preserve"> OF</w:t>
      </w:r>
      <w:r w:rsidRPr="003F67E5">
        <w:rPr>
          <w:rFonts w:ascii="Times New Roman" w:hAnsi="Times New Roman" w:cs="Times New Roman"/>
          <w:b/>
          <w:sz w:val="24"/>
          <w:szCs w:val="24"/>
          <w:lang w:val="en-US"/>
        </w:rPr>
        <w:t xml:space="preserve"> </w:t>
      </w:r>
    </w:p>
    <w:p w:rsidR="003F67E5" w:rsidRPr="003F67E5" w:rsidRDefault="003F67E5" w:rsidP="00B97A16">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KC</w:t>
      </w:r>
      <w:r w:rsidRPr="003F67E5">
        <w:rPr>
          <w:rFonts w:ascii="Times New Roman" w:hAnsi="Times New Roman" w:cs="Times New Roman"/>
          <w:b/>
          <w:sz w:val="24"/>
          <w:szCs w:val="24"/>
          <w:lang w:val="en-US"/>
        </w:rPr>
        <w:t xml:space="preserve"> </w:t>
      </w:r>
      <w:r>
        <w:rPr>
          <w:rFonts w:ascii="Times New Roman" w:hAnsi="Times New Roman" w:cs="Times New Roman"/>
          <w:b/>
          <w:sz w:val="24"/>
          <w:szCs w:val="24"/>
          <w:lang w:val="en-US"/>
        </w:rPr>
        <w:t>ENERGY</w:t>
      </w:r>
      <w:r w:rsidRPr="003F67E5">
        <w:rPr>
          <w:rFonts w:ascii="Times New Roman" w:hAnsi="Times New Roman" w:cs="Times New Roman"/>
          <w:b/>
          <w:sz w:val="24"/>
          <w:szCs w:val="24"/>
          <w:lang w:val="en-US"/>
        </w:rPr>
        <w:t xml:space="preserve"> </w:t>
      </w:r>
      <w:r>
        <w:rPr>
          <w:rFonts w:ascii="Times New Roman" w:hAnsi="Times New Roman" w:cs="Times New Roman"/>
          <w:b/>
          <w:sz w:val="24"/>
          <w:szCs w:val="24"/>
          <w:lang w:val="en-US"/>
        </w:rPr>
        <w:t>GROUP LLP</w:t>
      </w:r>
    </w:p>
    <w:p w:rsidR="003F67E5" w:rsidRDefault="003F67E5" w:rsidP="00B97A16">
      <w:pPr>
        <w:spacing w:after="0"/>
        <w:jc w:val="center"/>
        <w:rPr>
          <w:rFonts w:ascii="Times New Roman" w:hAnsi="Times New Roman" w:cs="Times New Roman"/>
          <w:b/>
          <w:sz w:val="24"/>
          <w:szCs w:val="24"/>
          <w:lang w:val="en-US"/>
        </w:rPr>
      </w:pPr>
    </w:p>
    <w:p w:rsidR="00453305" w:rsidRPr="00CE47A0" w:rsidRDefault="003F67E5" w:rsidP="00CE47A0">
      <w:pPr>
        <w:pStyle w:val="a5"/>
        <w:numPr>
          <w:ilvl w:val="0"/>
          <w:numId w:val="1"/>
        </w:numPr>
        <w:jc w:val="center"/>
        <w:rPr>
          <w:rFonts w:ascii="Times New Roman" w:hAnsi="Times New Roman" w:cs="Times New Roman"/>
          <w:b/>
          <w:sz w:val="24"/>
          <w:szCs w:val="24"/>
        </w:rPr>
      </w:pPr>
      <w:proofErr w:type="spellStart"/>
      <w:r>
        <w:rPr>
          <w:rFonts w:ascii="Times New Roman" w:hAnsi="Times New Roman" w:cs="Times New Roman"/>
          <w:b/>
          <w:sz w:val="24"/>
          <w:szCs w:val="24"/>
        </w:rPr>
        <w:t>General</w:t>
      </w:r>
      <w:proofErr w:type="spellEnd"/>
      <w:r w:rsidRPr="005B54F9">
        <w:rPr>
          <w:rFonts w:ascii="Times New Roman" w:hAnsi="Times New Roman" w:cs="Times New Roman"/>
          <w:b/>
          <w:sz w:val="24"/>
          <w:szCs w:val="24"/>
        </w:rPr>
        <w:t xml:space="preserve"> </w:t>
      </w:r>
      <w:proofErr w:type="spellStart"/>
      <w:r>
        <w:rPr>
          <w:rFonts w:ascii="Times New Roman" w:hAnsi="Times New Roman" w:cs="Times New Roman"/>
          <w:b/>
          <w:sz w:val="24"/>
          <w:szCs w:val="24"/>
        </w:rPr>
        <w:t>Provisions</w:t>
      </w:r>
      <w:proofErr w:type="spellEnd"/>
    </w:p>
    <w:p w:rsidR="003F67E5" w:rsidRDefault="003F67E5" w:rsidP="006D0947">
      <w:pPr>
        <w:jc w:val="both"/>
        <w:rPr>
          <w:rFonts w:ascii="Times New Roman" w:hAnsi="Times New Roman" w:cs="Times New Roman"/>
          <w:spacing w:val="2"/>
          <w:sz w:val="24"/>
          <w:szCs w:val="24"/>
          <w:lang w:val="en-US"/>
        </w:rPr>
      </w:pPr>
      <w:r w:rsidRPr="003F67E5">
        <w:rPr>
          <w:rFonts w:ascii="Times New Roman" w:hAnsi="Times New Roman" w:cs="Times New Roman"/>
          <w:sz w:val="24"/>
          <w:szCs w:val="24"/>
          <w:lang w:val="en-US"/>
        </w:rPr>
        <w:t xml:space="preserve">These </w:t>
      </w:r>
      <w:r w:rsidRPr="003F67E5">
        <w:rPr>
          <w:rFonts w:ascii="Times New Roman" w:hAnsi="Times New Roman" w:cs="Times New Roman"/>
          <w:bCs/>
          <w:sz w:val="24"/>
          <w:szCs w:val="24"/>
          <w:lang w:val="en-US"/>
        </w:rPr>
        <w:t>Regulations for Accepting Requests for Oil Products Purchase</w:t>
      </w:r>
      <w:r w:rsidRPr="003F67E5">
        <w:rPr>
          <w:rFonts w:ascii="Times New Roman" w:hAnsi="Times New Roman" w:cs="Times New Roman"/>
          <w:sz w:val="24"/>
          <w:szCs w:val="24"/>
          <w:lang w:val="en-US"/>
        </w:rPr>
        <w:t xml:space="preserve"> </w:t>
      </w:r>
      <w:r w:rsidRPr="003F67E5">
        <w:rPr>
          <w:rFonts w:ascii="Times New Roman" w:hAnsi="Times New Roman" w:cs="Times New Roman"/>
          <w:spacing w:val="-1"/>
          <w:sz w:val="24"/>
          <w:szCs w:val="24"/>
          <w:lang w:val="en-US"/>
        </w:rPr>
        <w:t xml:space="preserve">(hereinafter the Regulations) establish the procedure and terms of accepting by </w:t>
      </w:r>
      <w:r>
        <w:rPr>
          <w:rFonts w:ascii="Times New Roman" w:hAnsi="Times New Roman" w:cs="Times New Roman"/>
          <w:sz w:val="24"/>
          <w:szCs w:val="24"/>
          <w:lang w:val="en-US"/>
        </w:rPr>
        <w:t>KC Energy Group</w:t>
      </w:r>
      <w:r w:rsidRPr="003F67E5">
        <w:rPr>
          <w:rFonts w:ascii="Times New Roman" w:hAnsi="Times New Roman" w:cs="Times New Roman"/>
          <w:spacing w:val="-1"/>
          <w:sz w:val="24"/>
          <w:szCs w:val="24"/>
          <w:lang w:val="en-US"/>
        </w:rPr>
        <w:t xml:space="preserve"> LLP (hereinafter the Partnership) </w:t>
      </w:r>
      <w:r w:rsidRPr="003F67E5">
        <w:rPr>
          <w:rFonts w:ascii="Times New Roman" w:hAnsi="Times New Roman" w:cs="Times New Roman"/>
          <w:sz w:val="24"/>
          <w:szCs w:val="24"/>
          <w:lang w:val="en-US"/>
        </w:rPr>
        <w:t xml:space="preserve">Requests for Oil Products Purchase </w:t>
      </w:r>
      <w:r w:rsidRPr="003F67E5">
        <w:rPr>
          <w:rFonts w:ascii="Times New Roman" w:hAnsi="Times New Roman" w:cs="Times New Roman"/>
          <w:spacing w:val="-1"/>
          <w:sz w:val="24"/>
          <w:szCs w:val="24"/>
          <w:lang w:val="en-US"/>
        </w:rPr>
        <w:t>(hereinafter the Re</w:t>
      </w:r>
      <w:r>
        <w:rPr>
          <w:rFonts w:ascii="Times New Roman" w:hAnsi="Times New Roman" w:cs="Times New Roman"/>
          <w:spacing w:val="-1"/>
          <w:sz w:val="24"/>
          <w:szCs w:val="24"/>
          <w:lang w:val="en-US"/>
        </w:rPr>
        <w:t>quest</w:t>
      </w:r>
      <w:r w:rsidRPr="003F67E5">
        <w:rPr>
          <w:rFonts w:ascii="Times New Roman" w:hAnsi="Times New Roman" w:cs="Times New Roman"/>
          <w:spacing w:val="-1"/>
          <w:sz w:val="24"/>
          <w:szCs w:val="24"/>
          <w:lang w:val="en-US"/>
        </w:rPr>
        <w:t>)</w:t>
      </w:r>
      <w:r>
        <w:rPr>
          <w:rFonts w:ascii="Times New Roman" w:hAnsi="Times New Roman" w:cs="Times New Roman"/>
          <w:spacing w:val="-1"/>
          <w:sz w:val="24"/>
          <w:szCs w:val="24"/>
          <w:lang w:val="en-US"/>
        </w:rPr>
        <w:t xml:space="preserve"> </w:t>
      </w:r>
      <w:r w:rsidRPr="003F67E5">
        <w:rPr>
          <w:rFonts w:ascii="Times New Roman" w:hAnsi="Times New Roman" w:cs="Times New Roman"/>
          <w:spacing w:val="2"/>
          <w:sz w:val="24"/>
          <w:szCs w:val="24"/>
          <w:lang w:val="en-US"/>
        </w:rPr>
        <w:t xml:space="preserve">from </w:t>
      </w:r>
      <w:r>
        <w:rPr>
          <w:rFonts w:ascii="Times New Roman" w:hAnsi="Times New Roman" w:cs="Times New Roman"/>
          <w:spacing w:val="2"/>
          <w:sz w:val="24"/>
          <w:szCs w:val="24"/>
          <w:lang w:val="en-US"/>
        </w:rPr>
        <w:t>market entities</w:t>
      </w:r>
      <w:r w:rsidRPr="003F67E5">
        <w:rPr>
          <w:rFonts w:ascii="Times New Roman" w:hAnsi="Times New Roman" w:cs="Times New Roman"/>
          <w:spacing w:val="2"/>
          <w:sz w:val="24"/>
          <w:szCs w:val="24"/>
          <w:lang w:val="en-US"/>
        </w:rPr>
        <w:t xml:space="preserve">, qualification requirements for </w:t>
      </w:r>
      <w:r>
        <w:rPr>
          <w:rFonts w:ascii="Times New Roman" w:hAnsi="Times New Roman" w:cs="Times New Roman"/>
          <w:spacing w:val="2"/>
          <w:sz w:val="24"/>
          <w:szCs w:val="24"/>
          <w:lang w:val="en-US"/>
        </w:rPr>
        <w:t>market entities</w:t>
      </w:r>
      <w:r w:rsidRPr="003F67E5">
        <w:rPr>
          <w:rFonts w:ascii="Times New Roman" w:hAnsi="Times New Roman" w:cs="Times New Roman"/>
          <w:spacing w:val="2"/>
          <w:sz w:val="24"/>
          <w:szCs w:val="24"/>
          <w:lang w:val="en-US"/>
        </w:rPr>
        <w:t xml:space="preserve">, and </w:t>
      </w:r>
      <w:r>
        <w:rPr>
          <w:rFonts w:ascii="Times New Roman" w:hAnsi="Times New Roman" w:cs="Times New Roman"/>
          <w:spacing w:val="2"/>
          <w:sz w:val="24"/>
          <w:szCs w:val="24"/>
          <w:lang w:val="en-US"/>
        </w:rPr>
        <w:t xml:space="preserve">the </w:t>
      </w:r>
      <w:r w:rsidRPr="003F67E5">
        <w:rPr>
          <w:rFonts w:ascii="Times New Roman" w:hAnsi="Times New Roman" w:cs="Times New Roman"/>
          <w:spacing w:val="2"/>
          <w:sz w:val="24"/>
          <w:szCs w:val="24"/>
          <w:lang w:val="en-US"/>
        </w:rPr>
        <w:t>procedure for the conclusion of Contracts for Oil Products Sale and Purchase at the domestic market of the Republic of Kazakhstan</w:t>
      </w:r>
      <w:r>
        <w:rPr>
          <w:rFonts w:ascii="Times New Roman" w:hAnsi="Times New Roman" w:cs="Times New Roman"/>
          <w:spacing w:val="2"/>
          <w:sz w:val="24"/>
          <w:szCs w:val="24"/>
          <w:lang w:val="en-US"/>
        </w:rPr>
        <w:t>.</w:t>
      </w:r>
    </w:p>
    <w:p w:rsidR="00453305" w:rsidRPr="00085F3B" w:rsidRDefault="00085F3B" w:rsidP="006D0947">
      <w:pPr>
        <w:pStyle w:val="a5"/>
        <w:numPr>
          <w:ilvl w:val="1"/>
          <w:numId w:val="1"/>
        </w:numPr>
        <w:ind w:left="0" w:firstLine="0"/>
        <w:rPr>
          <w:rFonts w:ascii="Times New Roman" w:hAnsi="Times New Roman" w:cs="Times New Roman"/>
          <w:sz w:val="24"/>
          <w:szCs w:val="24"/>
          <w:lang w:val="en-US"/>
        </w:rPr>
      </w:pPr>
      <w:r w:rsidRPr="00085F3B">
        <w:rPr>
          <w:rFonts w:ascii="Times New Roman" w:hAnsi="Times New Roman" w:cs="Times New Roman"/>
          <w:spacing w:val="-4"/>
          <w:sz w:val="24"/>
          <w:szCs w:val="24"/>
          <w:lang w:val="en-US"/>
        </w:rPr>
        <w:t>The goals of these Regulations are as follows</w:t>
      </w:r>
      <w:r w:rsidR="00903229" w:rsidRPr="00085F3B">
        <w:rPr>
          <w:rFonts w:ascii="Times New Roman" w:hAnsi="Times New Roman" w:cs="Times New Roman"/>
          <w:sz w:val="24"/>
          <w:szCs w:val="24"/>
          <w:lang w:val="en-US"/>
        </w:rPr>
        <w:t>:</w:t>
      </w:r>
    </w:p>
    <w:p w:rsidR="00CE47A0" w:rsidRPr="002E33FA" w:rsidRDefault="00453305" w:rsidP="006D0947">
      <w:pPr>
        <w:jc w:val="both"/>
        <w:rPr>
          <w:rFonts w:ascii="Times New Roman" w:hAnsi="Times New Roman" w:cs="Times New Roman"/>
          <w:sz w:val="24"/>
          <w:szCs w:val="24"/>
          <w:lang w:val="en-US"/>
        </w:rPr>
      </w:pPr>
      <w:r w:rsidRPr="002E33FA">
        <w:rPr>
          <w:rFonts w:ascii="Times New Roman" w:hAnsi="Times New Roman" w:cs="Times New Roman"/>
          <w:sz w:val="24"/>
          <w:szCs w:val="24"/>
          <w:lang w:val="en-US"/>
        </w:rPr>
        <w:t xml:space="preserve">- </w:t>
      </w:r>
      <w:r w:rsidR="002E33FA" w:rsidRPr="002E33FA">
        <w:rPr>
          <w:rFonts w:ascii="Times New Roman" w:hAnsi="Times New Roman" w:cs="Times New Roman"/>
          <w:color w:val="000000"/>
          <w:sz w:val="24"/>
          <w:szCs w:val="24"/>
          <w:lang w:val="en-US"/>
        </w:rPr>
        <w:t xml:space="preserve">streamline the process of </w:t>
      </w:r>
      <w:r w:rsidR="002E33FA">
        <w:rPr>
          <w:rFonts w:ascii="Times New Roman" w:hAnsi="Times New Roman" w:cs="Times New Roman"/>
          <w:color w:val="000000"/>
          <w:sz w:val="24"/>
          <w:szCs w:val="24"/>
          <w:lang w:val="en-US"/>
        </w:rPr>
        <w:t>submitting the</w:t>
      </w:r>
      <w:r w:rsidR="002E33FA" w:rsidRPr="002E33FA">
        <w:rPr>
          <w:rFonts w:ascii="Times New Roman" w:hAnsi="Times New Roman" w:cs="Times New Roman"/>
          <w:color w:val="000000"/>
          <w:sz w:val="24"/>
          <w:szCs w:val="24"/>
          <w:lang w:val="en-US"/>
        </w:rPr>
        <w:t xml:space="preserve"> Requests </w:t>
      </w:r>
      <w:r w:rsidR="002E33FA">
        <w:rPr>
          <w:rFonts w:ascii="Times New Roman" w:hAnsi="Times New Roman" w:cs="Times New Roman"/>
          <w:color w:val="000000"/>
          <w:sz w:val="24"/>
          <w:szCs w:val="24"/>
          <w:lang w:val="en-US"/>
        </w:rPr>
        <w:t>by market entities</w:t>
      </w:r>
      <w:r w:rsidR="00CE47A0" w:rsidRPr="002E33FA">
        <w:rPr>
          <w:rFonts w:ascii="Times New Roman" w:hAnsi="Times New Roman" w:cs="Times New Roman"/>
          <w:sz w:val="24"/>
          <w:szCs w:val="24"/>
          <w:lang w:val="en-US"/>
        </w:rPr>
        <w:t>;</w:t>
      </w:r>
    </w:p>
    <w:p w:rsidR="00453305" w:rsidRPr="002E33FA" w:rsidRDefault="00CE47A0" w:rsidP="006D0947">
      <w:pPr>
        <w:jc w:val="both"/>
        <w:rPr>
          <w:rFonts w:ascii="Times New Roman" w:hAnsi="Times New Roman" w:cs="Times New Roman"/>
          <w:sz w:val="24"/>
          <w:szCs w:val="24"/>
          <w:lang w:val="en-US"/>
        </w:rPr>
      </w:pPr>
      <w:r w:rsidRPr="002E33FA">
        <w:rPr>
          <w:rFonts w:ascii="Times New Roman" w:hAnsi="Times New Roman" w:cs="Times New Roman"/>
          <w:sz w:val="24"/>
          <w:szCs w:val="24"/>
          <w:lang w:val="en-US"/>
        </w:rPr>
        <w:t xml:space="preserve">- </w:t>
      </w:r>
      <w:r w:rsidR="002E33FA" w:rsidRPr="002E33FA">
        <w:rPr>
          <w:rFonts w:ascii="Times New Roman" w:hAnsi="Times New Roman" w:cs="Times New Roman"/>
          <w:color w:val="000000"/>
          <w:sz w:val="24"/>
          <w:szCs w:val="24"/>
          <w:lang w:val="en-US"/>
        </w:rPr>
        <w:t>streamline the process of accepting</w:t>
      </w:r>
      <w:r w:rsidR="002E33FA">
        <w:rPr>
          <w:rFonts w:ascii="Times New Roman" w:hAnsi="Times New Roman" w:cs="Times New Roman"/>
          <w:color w:val="000000"/>
          <w:sz w:val="24"/>
          <w:szCs w:val="24"/>
          <w:lang w:val="en-US"/>
        </w:rPr>
        <w:t xml:space="preserve"> by the Partnership the </w:t>
      </w:r>
      <w:r w:rsidR="002E33FA" w:rsidRPr="002E33FA">
        <w:rPr>
          <w:rFonts w:ascii="Times New Roman" w:hAnsi="Times New Roman" w:cs="Times New Roman"/>
          <w:color w:val="000000"/>
          <w:sz w:val="24"/>
          <w:szCs w:val="24"/>
          <w:lang w:val="en-US"/>
        </w:rPr>
        <w:t>Requests f</w:t>
      </w:r>
      <w:r w:rsidR="002E33FA">
        <w:rPr>
          <w:rFonts w:ascii="Times New Roman" w:hAnsi="Times New Roman" w:cs="Times New Roman"/>
          <w:color w:val="000000"/>
          <w:sz w:val="24"/>
          <w:szCs w:val="24"/>
          <w:lang w:val="en-US"/>
        </w:rPr>
        <w:t>rom market entities</w:t>
      </w:r>
      <w:r w:rsidR="004C7915">
        <w:rPr>
          <w:rFonts w:ascii="Times New Roman" w:hAnsi="Times New Roman" w:cs="Times New Roman"/>
          <w:color w:val="000000"/>
          <w:sz w:val="24"/>
          <w:szCs w:val="24"/>
          <w:lang w:val="en-US"/>
        </w:rPr>
        <w:t>;</w:t>
      </w:r>
      <w:r w:rsidR="002E33FA">
        <w:rPr>
          <w:rFonts w:ascii="Times New Roman" w:hAnsi="Times New Roman" w:cs="Times New Roman"/>
          <w:color w:val="000000"/>
          <w:sz w:val="24"/>
          <w:szCs w:val="24"/>
          <w:lang w:val="en-US"/>
        </w:rPr>
        <w:t xml:space="preserve"> </w:t>
      </w:r>
      <w:r w:rsidR="00903229" w:rsidRPr="002E33FA">
        <w:rPr>
          <w:rFonts w:ascii="Times New Roman" w:hAnsi="Times New Roman" w:cs="Times New Roman"/>
          <w:sz w:val="24"/>
          <w:szCs w:val="24"/>
          <w:lang w:val="en-US"/>
        </w:rPr>
        <w:t xml:space="preserve"> </w:t>
      </w:r>
    </w:p>
    <w:p w:rsidR="00453305" w:rsidRPr="004C7915" w:rsidRDefault="00453305" w:rsidP="006D0947">
      <w:pPr>
        <w:jc w:val="both"/>
        <w:rPr>
          <w:rFonts w:ascii="Times New Roman" w:hAnsi="Times New Roman" w:cs="Times New Roman"/>
          <w:sz w:val="24"/>
          <w:szCs w:val="24"/>
          <w:lang w:val="en-US"/>
        </w:rPr>
      </w:pPr>
      <w:r w:rsidRPr="004C7915">
        <w:rPr>
          <w:rFonts w:ascii="Times New Roman" w:hAnsi="Times New Roman" w:cs="Times New Roman"/>
          <w:sz w:val="24"/>
          <w:szCs w:val="24"/>
          <w:lang w:val="en-US"/>
        </w:rPr>
        <w:t xml:space="preserve">- </w:t>
      </w:r>
      <w:r w:rsidR="004C7915" w:rsidRPr="004C7915">
        <w:rPr>
          <w:rFonts w:ascii="Times New Roman" w:hAnsi="Times New Roman" w:cs="Times New Roman"/>
          <w:sz w:val="24"/>
          <w:szCs w:val="24"/>
          <w:lang w:val="en-US"/>
        </w:rPr>
        <w:t xml:space="preserve">establish qualification requirements for </w:t>
      </w:r>
      <w:r w:rsidR="004C7915">
        <w:rPr>
          <w:rFonts w:ascii="Times New Roman" w:hAnsi="Times New Roman" w:cs="Times New Roman"/>
          <w:color w:val="000000"/>
          <w:sz w:val="24"/>
          <w:szCs w:val="24"/>
          <w:lang w:val="en-US"/>
        </w:rPr>
        <w:t>market entities</w:t>
      </w:r>
      <w:r w:rsidR="004C7915">
        <w:rPr>
          <w:rFonts w:ascii="Times New Roman" w:hAnsi="Times New Roman" w:cs="Times New Roman"/>
          <w:sz w:val="24"/>
          <w:szCs w:val="24"/>
          <w:lang w:val="en-US"/>
        </w:rPr>
        <w:t>;</w:t>
      </w:r>
      <w:r w:rsidR="004C7915" w:rsidRPr="004C7915">
        <w:rPr>
          <w:rFonts w:ascii="Times New Roman" w:hAnsi="Times New Roman" w:cs="Times New Roman"/>
          <w:sz w:val="24"/>
          <w:szCs w:val="24"/>
          <w:lang w:val="en-US"/>
        </w:rPr>
        <w:t xml:space="preserve"> </w:t>
      </w:r>
      <w:r w:rsidR="00903229" w:rsidRPr="004C7915">
        <w:rPr>
          <w:rFonts w:ascii="Times New Roman" w:hAnsi="Times New Roman" w:cs="Times New Roman"/>
          <w:sz w:val="24"/>
          <w:szCs w:val="24"/>
          <w:lang w:val="en-US"/>
        </w:rPr>
        <w:t xml:space="preserve"> </w:t>
      </w:r>
    </w:p>
    <w:p w:rsidR="00CE47A0" w:rsidRPr="004C7915" w:rsidRDefault="00CE47A0" w:rsidP="006D0947">
      <w:pPr>
        <w:jc w:val="both"/>
        <w:rPr>
          <w:rFonts w:ascii="Times New Roman" w:hAnsi="Times New Roman" w:cs="Times New Roman"/>
          <w:sz w:val="24"/>
          <w:szCs w:val="24"/>
          <w:lang w:val="en-US"/>
        </w:rPr>
      </w:pPr>
      <w:r w:rsidRPr="004C7915">
        <w:rPr>
          <w:rFonts w:ascii="Times New Roman" w:hAnsi="Times New Roman" w:cs="Times New Roman"/>
          <w:sz w:val="24"/>
          <w:szCs w:val="24"/>
          <w:lang w:val="en-US"/>
        </w:rPr>
        <w:t>-</w:t>
      </w:r>
      <w:r w:rsidR="00147EAC" w:rsidRPr="004C7915">
        <w:rPr>
          <w:rFonts w:ascii="Times New Roman" w:hAnsi="Times New Roman" w:cs="Times New Roman"/>
          <w:sz w:val="24"/>
          <w:szCs w:val="24"/>
          <w:lang w:val="en-US"/>
        </w:rPr>
        <w:t xml:space="preserve"> </w:t>
      </w:r>
      <w:r w:rsidR="004C7915" w:rsidRPr="004C7915">
        <w:rPr>
          <w:rFonts w:ascii="Times New Roman" w:hAnsi="Times New Roman" w:cs="Times New Roman"/>
          <w:sz w:val="24"/>
          <w:szCs w:val="24"/>
          <w:lang w:val="en-US"/>
        </w:rPr>
        <w:t xml:space="preserve">ensure </w:t>
      </w:r>
      <w:r w:rsidR="004C7915" w:rsidRPr="004C7915">
        <w:rPr>
          <w:rStyle w:val="ezkurwreuab5ozgtqnkl"/>
          <w:rFonts w:ascii="Times New Roman" w:hAnsi="Times New Roman" w:cs="Times New Roman"/>
          <w:sz w:val="24"/>
          <w:szCs w:val="24"/>
          <w:lang w:val="en-US"/>
        </w:rPr>
        <w:t>transparency</w:t>
      </w:r>
      <w:r w:rsidR="004C7915" w:rsidRPr="004C7915">
        <w:rPr>
          <w:rFonts w:ascii="Times New Roman" w:hAnsi="Times New Roman" w:cs="Times New Roman"/>
          <w:sz w:val="24"/>
          <w:szCs w:val="24"/>
          <w:lang w:val="en-US"/>
        </w:rPr>
        <w:t xml:space="preserve"> </w:t>
      </w:r>
      <w:r w:rsidR="004C7915" w:rsidRPr="004C7915">
        <w:rPr>
          <w:rStyle w:val="ezkurwreuab5ozgtqnkl"/>
          <w:rFonts w:ascii="Times New Roman" w:hAnsi="Times New Roman" w:cs="Times New Roman"/>
          <w:sz w:val="24"/>
          <w:szCs w:val="24"/>
          <w:lang w:val="en-US"/>
        </w:rPr>
        <w:t>and</w:t>
      </w:r>
      <w:r w:rsidR="004C7915" w:rsidRPr="004C7915">
        <w:rPr>
          <w:rFonts w:ascii="Times New Roman" w:hAnsi="Times New Roman" w:cs="Times New Roman"/>
          <w:sz w:val="24"/>
          <w:szCs w:val="24"/>
          <w:lang w:val="en-US"/>
        </w:rPr>
        <w:t xml:space="preserve"> </w:t>
      </w:r>
      <w:r w:rsidR="004C7915" w:rsidRPr="004C7915">
        <w:rPr>
          <w:rStyle w:val="ezkurwreuab5ozgtqnkl"/>
          <w:rFonts w:ascii="Times New Roman" w:hAnsi="Times New Roman" w:cs="Times New Roman"/>
          <w:sz w:val="24"/>
          <w:szCs w:val="24"/>
          <w:lang w:val="en-US"/>
        </w:rPr>
        <w:t>uniformity</w:t>
      </w:r>
      <w:r w:rsidR="004C7915" w:rsidRPr="004C7915">
        <w:rPr>
          <w:rFonts w:ascii="Times New Roman" w:hAnsi="Times New Roman" w:cs="Times New Roman"/>
          <w:sz w:val="24"/>
          <w:szCs w:val="24"/>
          <w:lang w:val="en-US"/>
        </w:rPr>
        <w:t xml:space="preserve"> of </w:t>
      </w:r>
      <w:r w:rsidR="004C7915" w:rsidRPr="004C7915">
        <w:rPr>
          <w:rStyle w:val="ezkurwreuab5ozgtqnkl"/>
          <w:rFonts w:ascii="Times New Roman" w:hAnsi="Times New Roman" w:cs="Times New Roman"/>
          <w:sz w:val="24"/>
          <w:szCs w:val="24"/>
          <w:lang w:val="en-US"/>
        </w:rPr>
        <w:t>approaches</w:t>
      </w:r>
      <w:r w:rsidR="004C7915" w:rsidRPr="004C7915">
        <w:rPr>
          <w:rFonts w:ascii="Times New Roman" w:hAnsi="Times New Roman" w:cs="Times New Roman"/>
          <w:sz w:val="24"/>
          <w:szCs w:val="24"/>
          <w:lang w:val="en-US"/>
        </w:rPr>
        <w:t xml:space="preserve"> </w:t>
      </w:r>
      <w:r w:rsidR="004C7915" w:rsidRPr="004C7915">
        <w:rPr>
          <w:rStyle w:val="ezkurwreuab5ozgtqnkl"/>
          <w:rFonts w:ascii="Times New Roman" w:hAnsi="Times New Roman" w:cs="Times New Roman"/>
          <w:sz w:val="24"/>
          <w:szCs w:val="24"/>
          <w:lang w:val="en-US"/>
        </w:rPr>
        <w:t>to</w:t>
      </w:r>
      <w:r w:rsidR="004C7915" w:rsidRPr="004C7915">
        <w:rPr>
          <w:rFonts w:ascii="Times New Roman" w:hAnsi="Times New Roman" w:cs="Times New Roman"/>
          <w:sz w:val="24"/>
          <w:szCs w:val="24"/>
          <w:lang w:val="en-US"/>
        </w:rPr>
        <w:t xml:space="preserve"> </w:t>
      </w:r>
      <w:r w:rsidR="004C7915">
        <w:rPr>
          <w:rFonts w:ascii="Times New Roman" w:hAnsi="Times New Roman" w:cs="Times New Roman"/>
          <w:sz w:val="24"/>
          <w:szCs w:val="24"/>
          <w:lang w:val="en-US"/>
        </w:rPr>
        <w:t xml:space="preserve">oil products </w:t>
      </w:r>
      <w:r w:rsidR="004C7915" w:rsidRPr="004C7915">
        <w:rPr>
          <w:rStyle w:val="ezkurwreuab5ozgtqnkl"/>
          <w:rFonts w:ascii="Times New Roman" w:hAnsi="Times New Roman" w:cs="Times New Roman"/>
          <w:sz w:val="24"/>
          <w:szCs w:val="24"/>
          <w:lang w:val="en-US"/>
        </w:rPr>
        <w:t>wholesale</w:t>
      </w:r>
      <w:r w:rsidR="004C7915" w:rsidRPr="004C7915">
        <w:rPr>
          <w:rFonts w:ascii="Times New Roman" w:hAnsi="Times New Roman" w:cs="Times New Roman"/>
          <w:sz w:val="24"/>
          <w:szCs w:val="24"/>
          <w:lang w:val="en-US"/>
        </w:rPr>
        <w:t xml:space="preserve"> by the </w:t>
      </w:r>
      <w:r w:rsidR="004C7915" w:rsidRPr="004C7915">
        <w:rPr>
          <w:rStyle w:val="ezkurwreuab5ozgtqnkl"/>
          <w:rFonts w:ascii="Times New Roman" w:hAnsi="Times New Roman" w:cs="Times New Roman"/>
          <w:sz w:val="24"/>
          <w:szCs w:val="24"/>
          <w:lang w:val="en-US"/>
        </w:rPr>
        <w:t>Partnership</w:t>
      </w:r>
      <w:r w:rsidR="004C7915" w:rsidRPr="004C7915">
        <w:rPr>
          <w:rFonts w:ascii="Times New Roman" w:hAnsi="Times New Roman" w:cs="Times New Roman"/>
          <w:sz w:val="24"/>
          <w:szCs w:val="24"/>
          <w:lang w:val="en-US"/>
        </w:rPr>
        <w:t xml:space="preserve"> </w:t>
      </w:r>
      <w:r w:rsidR="004C7915" w:rsidRPr="004C7915">
        <w:rPr>
          <w:rStyle w:val="ezkurwreuab5ozgtqnkl"/>
          <w:rFonts w:ascii="Times New Roman" w:hAnsi="Times New Roman" w:cs="Times New Roman"/>
          <w:sz w:val="24"/>
          <w:szCs w:val="24"/>
          <w:lang w:val="en-US"/>
        </w:rPr>
        <w:t>for</w:t>
      </w:r>
      <w:r w:rsidR="004C7915" w:rsidRPr="004C7915">
        <w:rPr>
          <w:rFonts w:ascii="Times New Roman" w:hAnsi="Times New Roman" w:cs="Times New Roman"/>
          <w:sz w:val="24"/>
          <w:szCs w:val="24"/>
          <w:lang w:val="en-US"/>
        </w:rPr>
        <w:t xml:space="preserve"> </w:t>
      </w:r>
      <w:r w:rsidR="004C7915" w:rsidRPr="004C7915">
        <w:rPr>
          <w:rStyle w:val="ezkurwreuab5ozgtqnkl"/>
          <w:rFonts w:ascii="Times New Roman" w:hAnsi="Times New Roman" w:cs="Times New Roman"/>
          <w:sz w:val="24"/>
          <w:szCs w:val="24"/>
          <w:lang w:val="en-US"/>
        </w:rPr>
        <w:t>C</w:t>
      </w:r>
      <w:r w:rsidR="00225E77">
        <w:rPr>
          <w:rStyle w:val="ezkurwreuab5ozgtqnkl"/>
          <w:rFonts w:ascii="Times New Roman" w:hAnsi="Times New Roman" w:cs="Times New Roman"/>
          <w:sz w:val="24"/>
          <w:szCs w:val="24"/>
          <w:lang w:val="en-US"/>
        </w:rPr>
        <w:t>ounteragents</w:t>
      </w:r>
      <w:r w:rsidR="004C7915" w:rsidRPr="004C7915">
        <w:rPr>
          <w:rStyle w:val="ezkurwreuab5ozgtqnkl"/>
          <w:rFonts w:ascii="Times New Roman" w:hAnsi="Times New Roman" w:cs="Times New Roman"/>
          <w:sz w:val="24"/>
          <w:szCs w:val="24"/>
          <w:lang w:val="en-US"/>
        </w:rPr>
        <w:t>,</w:t>
      </w:r>
      <w:r w:rsidR="004C7915" w:rsidRPr="004C7915">
        <w:rPr>
          <w:rFonts w:ascii="Times New Roman" w:hAnsi="Times New Roman" w:cs="Times New Roman"/>
          <w:sz w:val="24"/>
          <w:szCs w:val="24"/>
          <w:lang w:val="en-US"/>
        </w:rPr>
        <w:t xml:space="preserve"> </w:t>
      </w:r>
      <w:r w:rsidR="004C7915" w:rsidRPr="004C7915">
        <w:rPr>
          <w:rStyle w:val="ezkurwreuab5ozgtqnkl"/>
          <w:rFonts w:ascii="Times New Roman" w:hAnsi="Times New Roman" w:cs="Times New Roman"/>
          <w:sz w:val="24"/>
          <w:szCs w:val="24"/>
          <w:lang w:val="en-US"/>
        </w:rPr>
        <w:t>regulatory</w:t>
      </w:r>
      <w:r w:rsidR="004C7915" w:rsidRPr="004C7915">
        <w:rPr>
          <w:rFonts w:ascii="Times New Roman" w:hAnsi="Times New Roman" w:cs="Times New Roman"/>
          <w:sz w:val="24"/>
          <w:szCs w:val="24"/>
          <w:lang w:val="en-US"/>
        </w:rPr>
        <w:t xml:space="preserve"> </w:t>
      </w:r>
      <w:r w:rsidR="004C7915" w:rsidRPr="004C7915">
        <w:rPr>
          <w:rStyle w:val="ezkurwreuab5ozgtqnkl"/>
          <w:rFonts w:ascii="Times New Roman" w:hAnsi="Times New Roman" w:cs="Times New Roman"/>
          <w:sz w:val="24"/>
          <w:szCs w:val="24"/>
          <w:lang w:val="en-US"/>
        </w:rPr>
        <w:t>authorities,</w:t>
      </w:r>
      <w:r w:rsidR="004C7915" w:rsidRPr="004C7915">
        <w:rPr>
          <w:rFonts w:ascii="Times New Roman" w:hAnsi="Times New Roman" w:cs="Times New Roman"/>
          <w:sz w:val="24"/>
          <w:szCs w:val="24"/>
          <w:lang w:val="en-US"/>
        </w:rPr>
        <w:t xml:space="preserve"> </w:t>
      </w:r>
      <w:r w:rsidR="004C7915" w:rsidRPr="004C7915">
        <w:rPr>
          <w:rStyle w:val="ezkurwreuab5ozgtqnkl"/>
          <w:rFonts w:ascii="Times New Roman" w:hAnsi="Times New Roman" w:cs="Times New Roman"/>
          <w:sz w:val="24"/>
          <w:szCs w:val="24"/>
          <w:lang w:val="en-US"/>
        </w:rPr>
        <w:t>and</w:t>
      </w:r>
      <w:r w:rsidR="004C7915" w:rsidRPr="004C7915">
        <w:rPr>
          <w:rFonts w:ascii="Times New Roman" w:hAnsi="Times New Roman" w:cs="Times New Roman"/>
          <w:sz w:val="24"/>
          <w:szCs w:val="24"/>
          <w:lang w:val="en-US"/>
        </w:rPr>
        <w:t xml:space="preserve"> </w:t>
      </w:r>
      <w:r w:rsidR="004C7915" w:rsidRPr="004C7915">
        <w:rPr>
          <w:rStyle w:val="ezkurwreuab5ozgtqnkl"/>
          <w:rFonts w:ascii="Times New Roman" w:hAnsi="Times New Roman" w:cs="Times New Roman"/>
          <w:sz w:val="24"/>
          <w:szCs w:val="24"/>
          <w:lang w:val="en-US"/>
        </w:rPr>
        <w:t>other</w:t>
      </w:r>
      <w:r w:rsidR="004C7915" w:rsidRPr="004C7915">
        <w:rPr>
          <w:rFonts w:ascii="Times New Roman" w:hAnsi="Times New Roman" w:cs="Times New Roman"/>
          <w:sz w:val="24"/>
          <w:szCs w:val="24"/>
          <w:lang w:val="en-US"/>
        </w:rPr>
        <w:t xml:space="preserve"> </w:t>
      </w:r>
      <w:r w:rsidR="004C7915" w:rsidRPr="004C7915">
        <w:rPr>
          <w:rStyle w:val="ezkurwreuab5ozgtqnkl"/>
          <w:rFonts w:ascii="Times New Roman" w:hAnsi="Times New Roman" w:cs="Times New Roman"/>
          <w:sz w:val="24"/>
          <w:szCs w:val="24"/>
          <w:lang w:val="en-US"/>
        </w:rPr>
        <w:t>parties</w:t>
      </w:r>
      <w:r w:rsidR="004C7915">
        <w:rPr>
          <w:rStyle w:val="ezkurwreuab5ozgtqnkl"/>
          <w:rFonts w:ascii="Times New Roman" w:hAnsi="Times New Roman" w:cs="Times New Roman"/>
          <w:sz w:val="24"/>
          <w:szCs w:val="24"/>
          <w:lang w:val="en-US"/>
        </w:rPr>
        <w:t xml:space="preserve"> concerned;</w:t>
      </w:r>
    </w:p>
    <w:p w:rsidR="00453305" w:rsidRPr="004C7915" w:rsidRDefault="00453305" w:rsidP="006D0947">
      <w:pPr>
        <w:jc w:val="both"/>
        <w:rPr>
          <w:rFonts w:ascii="Times New Roman" w:hAnsi="Times New Roman" w:cs="Times New Roman"/>
          <w:sz w:val="24"/>
          <w:szCs w:val="24"/>
          <w:lang w:val="en-US"/>
        </w:rPr>
      </w:pPr>
      <w:r w:rsidRPr="004C7915">
        <w:rPr>
          <w:rFonts w:ascii="Times New Roman" w:hAnsi="Times New Roman" w:cs="Times New Roman"/>
          <w:sz w:val="24"/>
          <w:szCs w:val="24"/>
          <w:lang w:val="en-US"/>
        </w:rPr>
        <w:t xml:space="preserve">- </w:t>
      </w:r>
      <w:r w:rsidR="004C7915" w:rsidRPr="004C7915">
        <w:rPr>
          <w:rFonts w:ascii="Times New Roman" w:hAnsi="Times New Roman" w:cs="Times New Roman"/>
          <w:sz w:val="24"/>
          <w:szCs w:val="24"/>
          <w:lang w:val="en-US"/>
        </w:rPr>
        <w:t>prevent violations of the existing laws of the Republic of Kazakhstan</w:t>
      </w:r>
      <w:r w:rsidR="004C7915">
        <w:rPr>
          <w:rFonts w:ascii="Times New Roman" w:hAnsi="Times New Roman" w:cs="Times New Roman"/>
          <w:sz w:val="24"/>
          <w:szCs w:val="24"/>
          <w:lang w:val="en-US"/>
        </w:rPr>
        <w:t xml:space="preserve">; </w:t>
      </w:r>
      <w:r w:rsidR="00903229" w:rsidRPr="004C7915">
        <w:rPr>
          <w:rFonts w:ascii="Times New Roman" w:hAnsi="Times New Roman" w:cs="Times New Roman"/>
          <w:sz w:val="24"/>
          <w:szCs w:val="24"/>
          <w:lang w:val="en-US"/>
        </w:rPr>
        <w:t xml:space="preserve"> </w:t>
      </w:r>
    </w:p>
    <w:p w:rsidR="00453305" w:rsidRPr="004C7915" w:rsidRDefault="00453305" w:rsidP="00453305">
      <w:pPr>
        <w:pStyle w:val="a5"/>
        <w:ind w:left="780"/>
        <w:jc w:val="both"/>
        <w:rPr>
          <w:rFonts w:ascii="Times New Roman" w:hAnsi="Times New Roman" w:cs="Times New Roman"/>
          <w:sz w:val="24"/>
          <w:szCs w:val="24"/>
          <w:lang w:val="en-US"/>
        </w:rPr>
      </w:pPr>
    </w:p>
    <w:p w:rsidR="00453305" w:rsidRPr="004C7915" w:rsidRDefault="004C7915" w:rsidP="006D0947">
      <w:pPr>
        <w:pStyle w:val="a5"/>
        <w:numPr>
          <w:ilvl w:val="1"/>
          <w:numId w:val="1"/>
        </w:numPr>
        <w:ind w:left="0" w:firstLine="0"/>
        <w:rPr>
          <w:rFonts w:ascii="Times New Roman" w:hAnsi="Times New Roman" w:cs="Times New Roman"/>
          <w:sz w:val="24"/>
          <w:szCs w:val="24"/>
          <w:lang w:val="en-US"/>
        </w:rPr>
      </w:pPr>
      <w:r w:rsidRPr="004C7915">
        <w:rPr>
          <w:rFonts w:ascii="Times New Roman" w:hAnsi="Times New Roman" w:cs="Times New Roman"/>
          <w:spacing w:val="-4"/>
          <w:sz w:val="24"/>
          <w:szCs w:val="24"/>
          <w:lang w:val="en-US"/>
        </w:rPr>
        <w:t>These Regulations have been developed subject to the requirements of</w:t>
      </w:r>
      <w:r>
        <w:rPr>
          <w:rFonts w:ascii="Times New Roman" w:hAnsi="Times New Roman" w:cs="Times New Roman"/>
          <w:spacing w:val="-4"/>
          <w:sz w:val="24"/>
          <w:szCs w:val="24"/>
          <w:lang w:val="en-US"/>
        </w:rPr>
        <w:t>:</w:t>
      </w:r>
      <w:r w:rsidRPr="004C7915">
        <w:rPr>
          <w:rFonts w:ascii="Times New Roman" w:hAnsi="Times New Roman" w:cs="Times New Roman"/>
          <w:sz w:val="24"/>
          <w:szCs w:val="24"/>
          <w:lang w:val="en-US"/>
        </w:rPr>
        <w:t xml:space="preserve"> </w:t>
      </w:r>
    </w:p>
    <w:p w:rsidR="00A11554" w:rsidRPr="004C7915" w:rsidRDefault="00A11554" w:rsidP="006D0947">
      <w:pPr>
        <w:jc w:val="both"/>
        <w:rPr>
          <w:rFonts w:ascii="Times New Roman" w:hAnsi="Times New Roman" w:cs="Times New Roman"/>
          <w:sz w:val="24"/>
          <w:szCs w:val="24"/>
          <w:lang w:val="en-US"/>
        </w:rPr>
      </w:pPr>
      <w:r w:rsidRPr="004C7915">
        <w:rPr>
          <w:rFonts w:ascii="Times New Roman" w:hAnsi="Times New Roman" w:cs="Times New Roman"/>
          <w:sz w:val="24"/>
          <w:szCs w:val="24"/>
          <w:lang w:val="en-US"/>
        </w:rPr>
        <w:t xml:space="preserve">- </w:t>
      </w:r>
      <w:r w:rsidR="004C7915">
        <w:rPr>
          <w:rFonts w:ascii="Times New Roman" w:hAnsi="Times New Roman" w:cs="Times New Roman"/>
          <w:sz w:val="24"/>
          <w:szCs w:val="24"/>
          <w:lang w:val="en-US"/>
        </w:rPr>
        <w:t>Entrepreneurial Code</w:t>
      </w:r>
      <w:r w:rsidR="004C7915" w:rsidRPr="004C7915">
        <w:rPr>
          <w:rFonts w:ascii="Times New Roman" w:hAnsi="Times New Roman" w:cs="Times New Roman"/>
          <w:sz w:val="24"/>
          <w:szCs w:val="24"/>
          <w:lang w:val="en-US"/>
        </w:rPr>
        <w:t xml:space="preserve"> </w:t>
      </w:r>
      <w:r w:rsidR="004C7915">
        <w:rPr>
          <w:rFonts w:ascii="Times New Roman" w:hAnsi="Times New Roman" w:cs="Times New Roman"/>
          <w:sz w:val="24"/>
          <w:szCs w:val="24"/>
          <w:lang w:val="en-US"/>
        </w:rPr>
        <w:t>of</w:t>
      </w:r>
      <w:r w:rsidR="004C7915" w:rsidRPr="004C7915">
        <w:rPr>
          <w:rFonts w:ascii="Times New Roman" w:hAnsi="Times New Roman" w:cs="Times New Roman"/>
          <w:sz w:val="24"/>
          <w:szCs w:val="24"/>
          <w:lang w:val="en-US"/>
        </w:rPr>
        <w:t xml:space="preserve"> </w:t>
      </w:r>
      <w:r w:rsidR="004C7915">
        <w:rPr>
          <w:rFonts w:ascii="Times New Roman" w:hAnsi="Times New Roman" w:cs="Times New Roman"/>
          <w:sz w:val="24"/>
          <w:szCs w:val="24"/>
          <w:lang w:val="en-US"/>
        </w:rPr>
        <w:t>the</w:t>
      </w:r>
      <w:r w:rsidR="004C7915" w:rsidRPr="004C7915">
        <w:rPr>
          <w:rFonts w:ascii="Times New Roman" w:hAnsi="Times New Roman" w:cs="Times New Roman"/>
          <w:sz w:val="24"/>
          <w:szCs w:val="24"/>
          <w:lang w:val="en-US"/>
        </w:rPr>
        <w:t xml:space="preserve"> </w:t>
      </w:r>
      <w:r w:rsidR="004C7915">
        <w:rPr>
          <w:rFonts w:ascii="Times New Roman" w:hAnsi="Times New Roman" w:cs="Times New Roman"/>
          <w:sz w:val="24"/>
          <w:szCs w:val="24"/>
          <w:lang w:val="en-US"/>
        </w:rPr>
        <w:t>Republic</w:t>
      </w:r>
      <w:r w:rsidR="004C7915" w:rsidRPr="004C7915">
        <w:rPr>
          <w:rFonts w:ascii="Times New Roman" w:hAnsi="Times New Roman" w:cs="Times New Roman"/>
          <w:sz w:val="24"/>
          <w:szCs w:val="24"/>
          <w:lang w:val="en-US"/>
        </w:rPr>
        <w:t xml:space="preserve"> </w:t>
      </w:r>
      <w:r w:rsidR="004C7915">
        <w:rPr>
          <w:rFonts w:ascii="Times New Roman" w:hAnsi="Times New Roman" w:cs="Times New Roman"/>
          <w:sz w:val="24"/>
          <w:szCs w:val="24"/>
          <w:lang w:val="en-US"/>
        </w:rPr>
        <w:t>of</w:t>
      </w:r>
      <w:r w:rsidR="004C7915" w:rsidRPr="004C7915">
        <w:rPr>
          <w:rFonts w:ascii="Times New Roman" w:hAnsi="Times New Roman" w:cs="Times New Roman"/>
          <w:sz w:val="24"/>
          <w:szCs w:val="24"/>
          <w:lang w:val="en-US"/>
        </w:rPr>
        <w:t xml:space="preserve"> </w:t>
      </w:r>
      <w:r w:rsidR="004C7915">
        <w:rPr>
          <w:rFonts w:ascii="Times New Roman" w:hAnsi="Times New Roman" w:cs="Times New Roman"/>
          <w:sz w:val="24"/>
          <w:szCs w:val="24"/>
          <w:lang w:val="en-US"/>
        </w:rPr>
        <w:t>Kazakhstan</w:t>
      </w:r>
      <w:r w:rsidR="004C7915" w:rsidRPr="004C7915">
        <w:rPr>
          <w:rFonts w:ascii="Times New Roman" w:hAnsi="Times New Roman" w:cs="Times New Roman"/>
          <w:sz w:val="24"/>
          <w:szCs w:val="24"/>
          <w:lang w:val="en-US"/>
        </w:rPr>
        <w:t xml:space="preserve"> </w:t>
      </w:r>
      <w:r w:rsidR="004C7915">
        <w:rPr>
          <w:rFonts w:ascii="Times New Roman" w:hAnsi="Times New Roman" w:cs="Times New Roman"/>
          <w:sz w:val="24"/>
          <w:szCs w:val="24"/>
          <w:lang w:val="en-US"/>
        </w:rPr>
        <w:t>No</w:t>
      </w:r>
      <w:r w:rsidR="004C7915" w:rsidRPr="004C7915">
        <w:rPr>
          <w:rFonts w:ascii="Times New Roman" w:hAnsi="Times New Roman" w:cs="Times New Roman"/>
          <w:sz w:val="24"/>
          <w:szCs w:val="24"/>
          <w:lang w:val="en-US"/>
        </w:rPr>
        <w:t>.375-</w:t>
      </w:r>
      <w:r w:rsidR="004C7915">
        <w:rPr>
          <w:rFonts w:ascii="Times New Roman" w:hAnsi="Times New Roman" w:cs="Times New Roman"/>
          <w:sz w:val="24"/>
          <w:szCs w:val="24"/>
          <w:lang w:val="en-US"/>
        </w:rPr>
        <w:t>V</w:t>
      </w:r>
      <w:r w:rsidR="004C7915" w:rsidRPr="004C7915">
        <w:rPr>
          <w:rFonts w:ascii="Times New Roman" w:hAnsi="Times New Roman" w:cs="Times New Roman"/>
          <w:sz w:val="24"/>
          <w:szCs w:val="24"/>
          <w:lang w:val="en-US"/>
        </w:rPr>
        <w:t xml:space="preserve"> </w:t>
      </w:r>
      <w:r w:rsidR="004C7915">
        <w:rPr>
          <w:rFonts w:ascii="Times New Roman" w:hAnsi="Times New Roman" w:cs="Times New Roman"/>
          <w:sz w:val="24"/>
          <w:szCs w:val="24"/>
          <w:lang w:val="en-US"/>
        </w:rPr>
        <w:t>dated</w:t>
      </w:r>
      <w:r w:rsidR="004C7915" w:rsidRPr="004C7915">
        <w:rPr>
          <w:rFonts w:ascii="Times New Roman" w:hAnsi="Times New Roman" w:cs="Times New Roman"/>
          <w:sz w:val="24"/>
          <w:szCs w:val="24"/>
          <w:lang w:val="en-US"/>
        </w:rPr>
        <w:t xml:space="preserve"> </w:t>
      </w:r>
      <w:r w:rsidR="004C7915">
        <w:rPr>
          <w:rFonts w:ascii="Times New Roman" w:hAnsi="Times New Roman" w:cs="Times New Roman"/>
          <w:sz w:val="24"/>
          <w:szCs w:val="24"/>
          <w:lang w:val="en-US"/>
        </w:rPr>
        <w:t xml:space="preserve">October 29, 2015 </w:t>
      </w:r>
      <w:r w:rsidRPr="004C7915">
        <w:rPr>
          <w:rFonts w:ascii="Times New Roman" w:hAnsi="Times New Roman" w:cs="Times New Roman"/>
          <w:sz w:val="24"/>
          <w:szCs w:val="24"/>
          <w:lang w:val="en-US"/>
        </w:rPr>
        <w:t>(</w:t>
      </w:r>
      <w:r w:rsidR="004C7915">
        <w:rPr>
          <w:rFonts w:ascii="Times New Roman" w:hAnsi="Times New Roman" w:cs="Times New Roman"/>
          <w:sz w:val="24"/>
          <w:szCs w:val="24"/>
          <w:lang w:val="en-US"/>
        </w:rPr>
        <w:t xml:space="preserve">hereinafter the EC of the </w:t>
      </w:r>
      <w:proofErr w:type="spellStart"/>
      <w:r w:rsidR="004C7915">
        <w:rPr>
          <w:rFonts w:ascii="Times New Roman" w:hAnsi="Times New Roman" w:cs="Times New Roman"/>
          <w:sz w:val="24"/>
          <w:szCs w:val="24"/>
          <w:lang w:val="en-US"/>
        </w:rPr>
        <w:t>RoK</w:t>
      </w:r>
      <w:proofErr w:type="spellEnd"/>
      <w:r w:rsidRPr="004C7915">
        <w:rPr>
          <w:rFonts w:ascii="Times New Roman" w:hAnsi="Times New Roman" w:cs="Times New Roman"/>
          <w:sz w:val="24"/>
          <w:szCs w:val="24"/>
          <w:lang w:val="en-US"/>
        </w:rPr>
        <w:t xml:space="preserve">); </w:t>
      </w:r>
    </w:p>
    <w:p w:rsidR="004C7915" w:rsidRDefault="00453305" w:rsidP="006D0947">
      <w:pPr>
        <w:jc w:val="both"/>
        <w:rPr>
          <w:rFonts w:ascii="Times New Roman" w:hAnsi="Times New Roman" w:cs="Times New Roman"/>
          <w:spacing w:val="1"/>
          <w:sz w:val="24"/>
          <w:szCs w:val="24"/>
          <w:lang w:val="en-US"/>
        </w:rPr>
      </w:pPr>
      <w:r w:rsidRPr="004C7915">
        <w:rPr>
          <w:rFonts w:ascii="Times New Roman" w:hAnsi="Times New Roman" w:cs="Times New Roman"/>
          <w:sz w:val="24"/>
          <w:szCs w:val="24"/>
          <w:lang w:val="en-US"/>
        </w:rPr>
        <w:t xml:space="preserve">- </w:t>
      </w:r>
      <w:r w:rsidR="00A11554" w:rsidRPr="004C7915">
        <w:rPr>
          <w:rFonts w:ascii="Times New Roman" w:hAnsi="Times New Roman" w:cs="Times New Roman"/>
          <w:sz w:val="24"/>
          <w:szCs w:val="24"/>
          <w:lang w:val="en-US"/>
        </w:rPr>
        <w:t xml:space="preserve">   </w:t>
      </w:r>
      <w:r w:rsidR="004C7915" w:rsidRPr="004C7915">
        <w:rPr>
          <w:rFonts w:ascii="Times New Roman" w:hAnsi="Times New Roman" w:cs="Times New Roman"/>
          <w:spacing w:val="1"/>
          <w:sz w:val="24"/>
          <w:szCs w:val="24"/>
          <w:lang w:val="en-US"/>
        </w:rPr>
        <w:t xml:space="preserve">Law of the Republic of Kazakhstan </w:t>
      </w:r>
      <w:r w:rsidR="004C7915">
        <w:rPr>
          <w:rFonts w:ascii="Times New Roman" w:hAnsi="Times New Roman" w:cs="Times New Roman"/>
          <w:spacing w:val="1"/>
          <w:sz w:val="24"/>
          <w:szCs w:val="24"/>
          <w:lang w:val="en-US"/>
        </w:rPr>
        <w:t xml:space="preserve">No.463-IV dated July 20, 2011 </w:t>
      </w:r>
      <w:r w:rsidR="004C7915" w:rsidRPr="004C7915">
        <w:rPr>
          <w:rFonts w:ascii="Times New Roman" w:hAnsi="Times New Roman" w:cs="Times New Roman"/>
          <w:spacing w:val="1"/>
          <w:sz w:val="24"/>
          <w:szCs w:val="24"/>
          <w:lang w:val="en-US"/>
        </w:rPr>
        <w:t>“On State Regulation of Some Oil Product Types Production and Turnover” (hereinafter the Law</w:t>
      </w:r>
      <w:r w:rsidR="004C7915">
        <w:rPr>
          <w:rFonts w:ascii="Times New Roman" w:hAnsi="Times New Roman" w:cs="Times New Roman"/>
          <w:spacing w:val="1"/>
          <w:sz w:val="24"/>
          <w:szCs w:val="24"/>
          <w:lang w:val="en-US"/>
        </w:rPr>
        <w:t xml:space="preserve"> on </w:t>
      </w:r>
      <w:r w:rsidR="004C7915" w:rsidRPr="004C7915">
        <w:rPr>
          <w:rFonts w:ascii="Times New Roman" w:hAnsi="Times New Roman" w:cs="Times New Roman"/>
          <w:spacing w:val="1"/>
          <w:sz w:val="24"/>
          <w:szCs w:val="24"/>
          <w:lang w:val="en-US"/>
        </w:rPr>
        <w:t>State Regulation of Some Oil Product Types Production and Turnover)</w:t>
      </w:r>
      <w:r w:rsidR="004C7915">
        <w:rPr>
          <w:rFonts w:ascii="Times New Roman" w:hAnsi="Times New Roman" w:cs="Times New Roman"/>
          <w:spacing w:val="1"/>
          <w:sz w:val="24"/>
          <w:szCs w:val="24"/>
          <w:lang w:val="en-US"/>
        </w:rPr>
        <w:t>;</w:t>
      </w:r>
    </w:p>
    <w:p w:rsidR="002900A9" w:rsidRDefault="00A11554" w:rsidP="006D0947">
      <w:pPr>
        <w:jc w:val="both"/>
        <w:rPr>
          <w:rFonts w:ascii="Times New Roman" w:hAnsi="Times New Roman" w:cs="Times New Roman"/>
          <w:sz w:val="24"/>
          <w:szCs w:val="24"/>
          <w:lang w:val="en-US"/>
        </w:rPr>
      </w:pPr>
      <w:r w:rsidRPr="00324253">
        <w:rPr>
          <w:rFonts w:ascii="Times New Roman" w:hAnsi="Times New Roman" w:cs="Times New Roman"/>
          <w:sz w:val="24"/>
          <w:szCs w:val="24"/>
          <w:lang w:val="en-US"/>
        </w:rPr>
        <w:t xml:space="preserve">-  </w:t>
      </w:r>
      <w:r w:rsidR="00324253">
        <w:rPr>
          <w:rFonts w:ascii="Times New Roman" w:hAnsi="Times New Roman" w:cs="Times New Roman"/>
          <w:sz w:val="24"/>
          <w:szCs w:val="24"/>
          <w:lang w:val="en-US"/>
        </w:rPr>
        <w:t>Order No.15 dated June 13, 2022 of the Chairman of the Agency for Protection and Development of Competition of the Republic of Kazakhstan</w:t>
      </w:r>
      <w:r w:rsidR="00324253" w:rsidRPr="00324253">
        <w:rPr>
          <w:rFonts w:ascii="Times New Roman" w:hAnsi="Times New Roman" w:cs="Times New Roman"/>
          <w:sz w:val="24"/>
          <w:szCs w:val="24"/>
          <w:lang w:val="en-US"/>
        </w:rPr>
        <w:t xml:space="preserve"> </w:t>
      </w:r>
      <w:r w:rsidR="002900A9">
        <w:rPr>
          <w:rFonts w:ascii="Times New Roman" w:hAnsi="Times New Roman" w:cs="Times New Roman"/>
          <w:sz w:val="24"/>
          <w:szCs w:val="24"/>
          <w:lang w:val="en-US"/>
        </w:rPr>
        <w:t xml:space="preserve">“On Approval of the Rules </w:t>
      </w:r>
      <w:r w:rsidR="002900A9" w:rsidRPr="008F762B">
        <w:rPr>
          <w:rFonts w:ascii="Times New Roman" w:hAnsi="Times New Roman" w:cs="Times New Roman"/>
          <w:sz w:val="24"/>
          <w:szCs w:val="24"/>
          <w:lang w:val="en-US"/>
        </w:rPr>
        <w:t xml:space="preserve">of </w:t>
      </w:r>
      <w:r w:rsidR="002900A9" w:rsidRPr="008F762B">
        <w:rPr>
          <w:rStyle w:val="ezkurwreuab5ozgtqnkl"/>
          <w:rFonts w:ascii="Times New Roman" w:hAnsi="Times New Roman" w:cs="Times New Roman"/>
          <w:sz w:val="24"/>
          <w:szCs w:val="24"/>
          <w:lang w:val="en-US"/>
        </w:rPr>
        <w:t>Equal</w:t>
      </w:r>
      <w:r w:rsidR="002900A9" w:rsidRPr="008F762B">
        <w:rPr>
          <w:rFonts w:ascii="Times New Roman" w:hAnsi="Times New Roman" w:cs="Times New Roman"/>
          <w:sz w:val="24"/>
          <w:szCs w:val="24"/>
          <w:lang w:val="en-US"/>
        </w:rPr>
        <w:t xml:space="preserve"> </w:t>
      </w:r>
      <w:r w:rsidR="002900A9">
        <w:rPr>
          <w:rStyle w:val="ezkurwreuab5ozgtqnkl"/>
          <w:rFonts w:ascii="Times New Roman" w:hAnsi="Times New Roman" w:cs="Times New Roman"/>
          <w:sz w:val="24"/>
          <w:szCs w:val="24"/>
          <w:lang w:val="en-US"/>
        </w:rPr>
        <w:t>A</w:t>
      </w:r>
      <w:r w:rsidR="002900A9" w:rsidRPr="008F762B">
        <w:rPr>
          <w:rStyle w:val="ezkurwreuab5ozgtqnkl"/>
          <w:rFonts w:ascii="Times New Roman" w:hAnsi="Times New Roman" w:cs="Times New Roman"/>
          <w:sz w:val="24"/>
          <w:szCs w:val="24"/>
          <w:lang w:val="en-US"/>
        </w:rPr>
        <w:t>ccess</w:t>
      </w:r>
      <w:r w:rsidR="002900A9" w:rsidRPr="008F762B">
        <w:rPr>
          <w:rFonts w:ascii="Times New Roman" w:hAnsi="Times New Roman" w:cs="Times New Roman"/>
          <w:sz w:val="24"/>
          <w:szCs w:val="24"/>
          <w:lang w:val="en-US"/>
        </w:rPr>
        <w:t xml:space="preserve"> </w:t>
      </w:r>
      <w:r w:rsidR="002900A9" w:rsidRPr="008F762B">
        <w:rPr>
          <w:rStyle w:val="ezkurwreuab5ozgtqnkl"/>
          <w:rFonts w:ascii="Times New Roman" w:hAnsi="Times New Roman" w:cs="Times New Roman"/>
          <w:sz w:val="24"/>
          <w:szCs w:val="24"/>
          <w:lang w:val="en-US"/>
        </w:rPr>
        <w:t>to</w:t>
      </w:r>
      <w:r w:rsidR="002900A9" w:rsidRPr="008F762B">
        <w:rPr>
          <w:rFonts w:ascii="Times New Roman" w:hAnsi="Times New Roman" w:cs="Times New Roman"/>
          <w:sz w:val="24"/>
          <w:szCs w:val="24"/>
          <w:lang w:val="en-US"/>
        </w:rPr>
        <w:t xml:space="preserve"> </w:t>
      </w:r>
      <w:r w:rsidR="002900A9">
        <w:rPr>
          <w:rFonts w:ascii="Times New Roman" w:hAnsi="Times New Roman" w:cs="Times New Roman"/>
          <w:sz w:val="24"/>
          <w:szCs w:val="24"/>
          <w:lang w:val="en-US"/>
        </w:rPr>
        <w:t>K</w:t>
      </w:r>
      <w:r w:rsidR="002900A9" w:rsidRPr="008F762B">
        <w:rPr>
          <w:rStyle w:val="ezkurwreuab5ozgtqnkl"/>
          <w:rFonts w:ascii="Times New Roman" w:hAnsi="Times New Roman" w:cs="Times New Roman"/>
          <w:sz w:val="24"/>
          <w:szCs w:val="24"/>
          <w:lang w:val="en-US"/>
        </w:rPr>
        <w:t>ey</w:t>
      </w:r>
      <w:r w:rsidR="002900A9" w:rsidRPr="008F762B">
        <w:rPr>
          <w:rFonts w:ascii="Times New Roman" w:hAnsi="Times New Roman" w:cs="Times New Roman"/>
          <w:sz w:val="24"/>
          <w:szCs w:val="24"/>
          <w:lang w:val="en-US"/>
        </w:rPr>
        <w:t xml:space="preserve"> </w:t>
      </w:r>
      <w:r w:rsidR="002900A9">
        <w:rPr>
          <w:rFonts w:ascii="Times New Roman" w:hAnsi="Times New Roman" w:cs="Times New Roman"/>
          <w:sz w:val="24"/>
          <w:szCs w:val="24"/>
          <w:lang w:val="en-US"/>
        </w:rPr>
        <w:t>C</w:t>
      </w:r>
      <w:r w:rsidR="002900A9" w:rsidRPr="008F762B">
        <w:rPr>
          <w:rStyle w:val="ezkurwreuab5ozgtqnkl"/>
          <w:rFonts w:ascii="Times New Roman" w:hAnsi="Times New Roman" w:cs="Times New Roman"/>
          <w:sz w:val="24"/>
          <w:szCs w:val="24"/>
          <w:lang w:val="en-US"/>
        </w:rPr>
        <w:t>apacity</w:t>
      </w:r>
      <w:r w:rsidR="002900A9">
        <w:rPr>
          <w:rStyle w:val="ezkurwreuab5ozgtqnkl"/>
          <w:rFonts w:ascii="Times New Roman" w:hAnsi="Times New Roman" w:cs="Times New Roman"/>
          <w:sz w:val="24"/>
          <w:szCs w:val="24"/>
          <w:lang w:val="en-US"/>
        </w:rPr>
        <w:t xml:space="preserve">” (hereinafter the Rules </w:t>
      </w:r>
      <w:r w:rsidR="002900A9" w:rsidRPr="008F762B">
        <w:rPr>
          <w:rFonts w:ascii="Times New Roman" w:hAnsi="Times New Roman" w:cs="Times New Roman"/>
          <w:sz w:val="24"/>
          <w:szCs w:val="24"/>
          <w:lang w:val="en-US"/>
        </w:rPr>
        <w:t xml:space="preserve">of </w:t>
      </w:r>
      <w:r w:rsidR="002900A9" w:rsidRPr="008F762B">
        <w:rPr>
          <w:rStyle w:val="ezkurwreuab5ozgtqnkl"/>
          <w:rFonts w:ascii="Times New Roman" w:hAnsi="Times New Roman" w:cs="Times New Roman"/>
          <w:sz w:val="24"/>
          <w:szCs w:val="24"/>
          <w:lang w:val="en-US"/>
        </w:rPr>
        <w:t>Equal</w:t>
      </w:r>
      <w:r w:rsidR="002900A9" w:rsidRPr="008F762B">
        <w:rPr>
          <w:rFonts w:ascii="Times New Roman" w:hAnsi="Times New Roman" w:cs="Times New Roman"/>
          <w:sz w:val="24"/>
          <w:szCs w:val="24"/>
          <w:lang w:val="en-US"/>
        </w:rPr>
        <w:t xml:space="preserve"> </w:t>
      </w:r>
      <w:r w:rsidR="002900A9">
        <w:rPr>
          <w:rStyle w:val="ezkurwreuab5ozgtqnkl"/>
          <w:rFonts w:ascii="Times New Roman" w:hAnsi="Times New Roman" w:cs="Times New Roman"/>
          <w:sz w:val="24"/>
          <w:szCs w:val="24"/>
          <w:lang w:val="en-US"/>
        </w:rPr>
        <w:t>A</w:t>
      </w:r>
      <w:r w:rsidR="002900A9" w:rsidRPr="008F762B">
        <w:rPr>
          <w:rStyle w:val="ezkurwreuab5ozgtqnkl"/>
          <w:rFonts w:ascii="Times New Roman" w:hAnsi="Times New Roman" w:cs="Times New Roman"/>
          <w:sz w:val="24"/>
          <w:szCs w:val="24"/>
          <w:lang w:val="en-US"/>
        </w:rPr>
        <w:t>ccess</w:t>
      </w:r>
      <w:r w:rsidR="002900A9" w:rsidRPr="008F762B">
        <w:rPr>
          <w:rFonts w:ascii="Times New Roman" w:hAnsi="Times New Roman" w:cs="Times New Roman"/>
          <w:sz w:val="24"/>
          <w:szCs w:val="24"/>
          <w:lang w:val="en-US"/>
        </w:rPr>
        <w:t xml:space="preserve"> </w:t>
      </w:r>
      <w:r w:rsidR="002900A9" w:rsidRPr="008F762B">
        <w:rPr>
          <w:rStyle w:val="ezkurwreuab5ozgtqnkl"/>
          <w:rFonts w:ascii="Times New Roman" w:hAnsi="Times New Roman" w:cs="Times New Roman"/>
          <w:sz w:val="24"/>
          <w:szCs w:val="24"/>
          <w:lang w:val="en-US"/>
        </w:rPr>
        <w:t>to</w:t>
      </w:r>
      <w:r w:rsidR="002900A9" w:rsidRPr="008F762B">
        <w:rPr>
          <w:rFonts w:ascii="Times New Roman" w:hAnsi="Times New Roman" w:cs="Times New Roman"/>
          <w:sz w:val="24"/>
          <w:szCs w:val="24"/>
          <w:lang w:val="en-US"/>
        </w:rPr>
        <w:t xml:space="preserve"> </w:t>
      </w:r>
      <w:r w:rsidR="002900A9">
        <w:rPr>
          <w:rFonts w:ascii="Times New Roman" w:hAnsi="Times New Roman" w:cs="Times New Roman"/>
          <w:sz w:val="24"/>
          <w:szCs w:val="24"/>
          <w:lang w:val="en-US"/>
        </w:rPr>
        <w:t>K</w:t>
      </w:r>
      <w:r w:rsidR="002900A9" w:rsidRPr="008F762B">
        <w:rPr>
          <w:rStyle w:val="ezkurwreuab5ozgtqnkl"/>
          <w:rFonts w:ascii="Times New Roman" w:hAnsi="Times New Roman" w:cs="Times New Roman"/>
          <w:sz w:val="24"/>
          <w:szCs w:val="24"/>
          <w:lang w:val="en-US"/>
        </w:rPr>
        <w:t>ey</w:t>
      </w:r>
      <w:r w:rsidR="002900A9" w:rsidRPr="008F762B">
        <w:rPr>
          <w:rFonts w:ascii="Times New Roman" w:hAnsi="Times New Roman" w:cs="Times New Roman"/>
          <w:sz w:val="24"/>
          <w:szCs w:val="24"/>
          <w:lang w:val="en-US"/>
        </w:rPr>
        <w:t xml:space="preserve"> </w:t>
      </w:r>
      <w:r w:rsidR="002900A9">
        <w:rPr>
          <w:rFonts w:ascii="Times New Roman" w:hAnsi="Times New Roman" w:cs="Times New Roman"/>
          <w:sz w:val="24"/>
          <w:szCs w:val="24"/>
          <w:lang w:val="en-US"/>
        </w:rPr>
        <w:t>C</w:t>
      </w:r>
      <w:r w:rsidR="002900A9" w:rsidRPr="008F762B">
        <w:rPr>
          <w:rStyle w:val="ezkurwreuab5ozgtqnkl"/>
          <w:rFonts w:ascii="Times New Roman" w:hAnsi="Times New Roman" w:cs="Times New Roman"/>
          <w:sz w:val="24"/>
          <w:szCs w:val="24"/>
          <w:lang w:val="en-US"/>
        </w:rPr>
        <w:t>apacity</w:t>
      </w:r>
      <w:r w:rsidR="002900A9">
        <w:rPr>
          <w:rStyle w:val="ezkurwreuab5ozgtqnkl"/>
          <w:rFonts w:ascii="Times New Roman" w:hAnsi="Times New Roman" w:cs="Times New Roman"/>
          <w:sz w:val="24"/>
          <w:szCs w:val="24"/>
          <w:lang w:val="en-US"/>
        </w:rPr>
        <w:t>);</w:t>
      </w:r>
    </w:p>
    <w:p w:rsidR="00A60A20" w:rsidRPr="002900A9" w:rsidRDefault="00A60A20" w:rsidP="006D0947">
      <w:pPr>
        <w:jc w:val="both"/>
        <w:rPr>
          <w:rFonts w:ascii="Times New Roman" w:hAnsi="Times New Roman" w:cs="Times New Roman"/>
          <w:sz w:val="24"/>
          <w:szCs w:val="24"/>
          <w:lang w:val="en-US"/>
        </w:rPr>
      </w:pPr>
      <w:r w:rsidRPr="002900A9">
        <w:rPr>
          <w:rFonts w:ascii="Times New Roman" w:hAnsi="Times New Roman" w:cs="Times New Roman"/>
          <w:sz w:val="24"/>
          <w:szCs w:val="24"/>
          <w:lang w:val="en-US"/>
        </w:rPr>
        <w:t xml:space="preserve">- </w:t>
      </w:r>
      <w:r w:rsidR="002900A9" w:rsidRPr="002900A9">
        <w:rPr>
          <w:rStyle w:val="ezkurwreuab5ozgtqnkl"/>
          <w:rFonts w:ascii="Times New Roman" w:hAnsi="Times New Roman" w:cs="Times New Roman"/>
          <w:sz w:val="24"/>
          <w:szCs w:val="24"/>
          <w:lang w:val="en-US"/>
        </w:rPr>
        <w:t>other</w:t>
      </w:r>
      <w:r w:rsidR="002900A9" w:rsidRPr="002900A9">
        <w:rPr>
          <w:rFonts w:ascii="Times New Roman" w:hAnsi="Times New Roman" w:cs="Times New Roman"/>
          <w:sz w:val="24"/>
          <w:szCs w:val="24"/>
          <w:lang w:val="en-US"/>
        </w:rPr>
        <w:t xml:space="preserve"> </w:t>
      </w:r>
      <w:r w:rsidR="002900A9">
        <w:rPr>
          <w:rStyle w:val="ezkurwreuab5ozgtqnkl"/>
          <w:rFonts w:ascii="Times New Roman" w:hAnsi="Times New Roman" w:cs="Times New Roman"/>
          <w:sz w:val="24"/>
          <w:szCs w:val="24"/>
          <w:lang w:val="en-US"/>
        </w:rPr>
        <w:t>regulatory</w:t>
      </w:r>
      <w:r w:rsidR="002900A9" w:rsidRPr="002900A9">
        <w:rPr>
          <w:rFonts w:ascii="Times New Roman" w:hAnsi="Times New Roman" w:cs="Times New Roman"/>
          <w:sz w:val="24"/>
          <w:szCs w:val="24"/>
          <w:lang w:val="en-US"/>
        </w:rPr>
        <w:t xml:space="preserve"> </w:t>
      </w:r>
      <w:r w:rsidR="002900A9" w:rsidRPr="002900A9">
        <w:rPr>
          <w:rStyle w:val="ezkurwreuab5ozgtqnkl"/>
          <w:rFonts w:ascii="Times New Roman" w:hAnsi="Times New Roman" w:cs="Times New Roman"/>
          <w:sz w:val="24"/>
          <w:szCs w:val="24"/>
          <w:lang w:val="en-US"/>
        </w:rPr>
        <w:t>legal</w:t>
      </w:r>
      <w:r w:rsidR="002900A9" w:rsidRPr="002900A9">
        <w:rPr>
          <w:rFonts w:ascii="Times New Roman" w:hAnsi="Times New Roman" w:cs="Times New Roman"/>
          <w:sz w:val="24"/>
          <w:szCs w:val="24"/>
          <w:lang w:val="en-US"/>
        </w:rPr>
        <w:t xml:space="preserve"> </w:t>
      </w:r>
      <w:r w:rsidR="002900A9" w:rsidRPr="002900A9">
        <w:rPr>
          <w:rStyle w:val="ezkurwreuab5ozgtqnkl"/>
          <w:rFonts w:ascii="Times New Roman" w:hAnsi="Times New Roman" w:cs="Times New Roman"/>
          <w:sz w:val="24"/>
          <w:szCs w:val="24"/>
          <w:lang w:val="en-US"/>
        </w:rPr>
        <w:t>acts</w:t>
      </w:r>
      <w:r w:rsidR="002900A9" w:rsidRPr="002900A9">
        <w:rPr>
          <w:rFonts w:ascii="Times New Roman" w:hAnsi="Times New Roman" w:cs="Times New Roman"/>
          <w:sz w:val="24"/>
          <w:szCs w:val="24"/>
          <w:lang w:val="en-US"/>
        </w:rPr>
        <w:t xml:space="preserve"> </w:t>
      </w:r>
      <w:r w:rsidR="002900A9" w:rsidRPr="002900A9">
        <w:rPr>
          <w:rStyle w:val="ezkurwreuab5ozgtqnkl"/>
          <w:rFonts w:ascii="Times New Roman" w:hAnsi="Times New Roman" w:cs="Times New Roman"/>
          <w:sz w:val="24"/>
          <w:szCs w:val="24"/>
          <w:lang w:val="en-US"/>
        </w:rPr>
        <w:t>adopted</w:t>
      </w:r>
      <w:r w:rsidR="002900A9" w:rsidRPr="002900A9">
        <w:rPr>
          <w:rFonts w:ascii="Times New Roman" w:hAnsi="Times New Roman" w:cs="Times New Roman"/>
          <w:sz w:val="24"/>
          <w:szCs w:val="24"/>
          <w:lang w:val="en-US"/>
        </w:rPr>
        <w:t xml:space="preserve"> </w:t>
      </w:r>
      <w:r w:rsidR="002900A9" w:rsidRPr="002900A9">
        <w:rPr>
          <w:rStyle w:val="ezkurwreuab5ozgtqnkl"/>
          <w:rFonts w:ascii="Times New Roman" w:hAnsi="Times New Roman" w:cs="Times New Roman"/>
          <w:sz w:val="24"/>
          <w:szCs w:val="24"/>
          <w:lang w:val="en-US"/>
        </w:rPr>
        <w:t>in</w:t>
      </w:r>
      <w:r w:rsidR="002900A9" w:rsidRPr="002900A9">
        <w:rPr>
          <w:rFonts w:ascii="Times New Roman" w:hAnsi="Times New Roman" w:cs="Times New Roman"/>
          <w:sz w:val="24"/>
          <w:szCs w:val="24"/>
          <w:lang w:val="en-US"/>
        </w:rPr>
        <w:t xml:space="preserve"> </w:t>
      </w:r>
      <w:r w:rsidR="002900A9" w:rsidRPr="002900A9">
        <w:rPr>
          <w:rStyle w:val="ezkurwreuab5ozgtqnkl"/>
          <w:rFonts w:ascii="Times New Roman" w:hAnsi="Times New Roman" w:cs="Times New Roman"/>
          <w:sz w:val="24"/>
          <w:szCs w:val="24"/>
          <w:lang w:val="en-US"/>
        </w:rPr>
        <w:t>pursuance</w:t>
      </w:r>
      <w:r w:rsidR="002900A9" w:rsidRPr="002900A9">
        <w:rPr>
          <w:rFonts w:ascii="Times New Roman" w:hAnsi="Times New Roman" w:cs="Times New Roman"/>
          <w:sz w:val="24"/>
          <w:szCs w:val="24"/>
          <w:lang w:val="en-US"/>
        </w:rPr>
        <w:t xml:space="preserve"> of the </w:t>
      </w:r>
      <w:r w:rsidR="002900A9" w:rsidRPr="002900A9">
        <w:rPr>
          <w:rStyle w:val="ezkurwreuab5ozgtqnkl"/>
          <w:rFonts w:ascii="Times New Roman" w:hAnsi="Times New Roman" w:cs="Times New Roman"/>
          <w:sz w:val="24"/>
          <w:szCs w:val="24"/>
          <w:lang w:val="en-US"/>
        </w:rPr>
        <w:t>above</w:t>
      </w:r>
      <w:r w:rsidR="002900A9">
        <w:rPr>
          <w:rFonts w:ascii="Times New Roman" w:hAnsi="Times New Roman" w:cs="Times New Roman"/>
          <w:sz w:val="24"/>
          <w:szCs w:val="24"/>
          <w:lang w:val="en-US"/>
        </w:rPr>
        <w:t xml:space="preserve"> </w:t>
      </w:r>
      <w:r w:rsidR="002900A9" w:rsidRPr="002900A9">
        <w:rPr>
          <w:rFonts w:ascii="Times New Roman" w:hAnsi="Times New Roman" w:cs="Times New Roman"/>
          <w:sz w:val="24"/>
          <w:szCs w:val="24"/>
          <w:lang w:val="en-US"/>
        </w:rPr>
        <w:t xml:space="preserve">mentioned </w:t>
      </w:r>
      <w:r w:rsidR="002900A9">
        <w:rPr>
          <w:rFonts w:ascii="Times New Roman" w:hAnsi="Times New Roman" w:cs="Times New Roman"/>
          <w:sz w:val="24"/>
          <w:szCs w:val="24"/>
          <w:lang w:val="en-US"/>
        </w:rPr>
        <w:t>regulatory</w:t>
      </w:r>
      <w:r w:rsidR="002900A9" w:rsidRPr="002900A9">
        <w:rPr>
          <w:rFonts w:ascii="Times New Roman" w:hAnsi="Times New Roman" w:cs="Times New Roman"/>
          <w:sz w:val="24"/>
          <w:szCs w:val="24"/>
          <w:lang w:val="en-US"/>
        </w:rPr>
        <w:t xml:space="preserve"> </w:t>
      </w:r>
      <w:r w:rsidR="002900A9" w:rsidRPr="002900A9">
        <w:rPr>
          <w:rStyle w:val="ezkurwreuab5ozgtqnkl"/>
          <w:rFonts w:ascii="Times New Roman" w:hAnsi="Times New Roman" w:cs="Times New Roman"/>
          <w:sz w:val="24"/>
          <w:szCs w:val="24"/>
          <w:lang w:val="en-US"/>
        </w:rPr>
        <w:t>legal</w:t>
      </w:r>
      <w:r w:rsidR="002900A9" w:rsidRPr="002900A9">
        <w:rPr>
          <w:rFonts w:ascii="Times New Roman" w:hAnsi="Times New Roman" w:cs="Times New Roman"/>
          <w:sz w:val="24"/>
          <w:szCs w:val="24"/>
          <w:lang w:val="en-US"/>
        </w:rPr>
        <w:t xml:space="preserve"> </w:t>
      </w:r>
      <w:r w:rsidR="002900A9" w:rsidRPr="002900A9">
        <w:rPr>
          <w:rStyle w:val="ezkurwreuab5ozgtqnkl"/>
          <w:rFonts w:ascii="Times New Roman" w:hAnsi="Times New Roman" w:cs="Times New Roman"/>
          <w:sz w:val="24"/>
          <w:szCs w:val="24"/>
          <w:lang w:val="en-US"/>
        </w:rPr>
        <w:t>acts</w:t>
      </w:r>
      <w:r w:rsidR="002900A9">
        <w:rPr>
          <w:rStyle w:val="ezkurwreuab5ozgtqnkl"/>
          <w:rFonts w:ascii="Times New Roman" w:hAnsi="Times New Roman" w:cs="Times New Roman"/>
          <w:sz w:val="24"/>
          <w:szCs w:val="24"/>
          <w:lang w:val="en-US"/>
        </w:rPr>
        <w:t>;</w:t>
      </w:r>
      <w:r w:rsidR="002900A9" w:rsidRPr="002900A9">
        <w:rPr>
          <w:rFonts w:ascii="Times New Roman" w:hAnsi="Times New Roman" w:cs="Times New Roman"/>
          <w:sz w:val="24"/>
          <w:szCs w:val="24"/>
          <w:lang w:val="en-US"/>
        </w:rPr>
        <w:t xml:space="preserve"> </w:t>
      </w:r>
      <w:r w:rsidRPr="002900A9">
        <w:rPr>
          <w:rFonts w:ascii="Times New Roman" w:hAnsi="Times New Roman" w:cs="Times New Roman"/>
          <w:sz w:val="24"/>
          <w:szCs w:val="24"/>
          <w:lang w:val="en-US"/>
        </w:rPr>
        <w:t xml:space="preserve"> </w:t>
      </w:r>
    </w:p>
    <w:p w:rsidR="00453305" w:rsidRPr="002900A9" w:rsidRDefault="00453305" w:rsidP="006D0947">
      <w:pPr>
        <w:jc w:val="both"/>
        <w:rPr>
          <w:rFonts w:ascii="Times New Roman" w:hAnsi="Times New Roman" w:cs="Times New Roman"/>
          <w:sz w:val="24"/>
          <w:szCs w:val="24"/>
          <w:lang w:val="en-US"/>
        </w:rPr>
      </w:pPr>
      <w:r w:rsidRPr="002900A9">
        <w:rPr>
          <w:rFonts w:ascii="Times New Roman" w:hAnsi="Times New Roman" w:cs="Times New Roman"/>
          <w:sz w:val="24"/>
          <w:szCs w:val="24"/>
          <w:lang w:val="en-US"/>
        </w:rPr>
        <w:t xml:space="preserve">- </w:t>
      </w:r>
      <w:r w:rsidR="00A60A20" w:rsidRPr="002900A9">
        <w:rPr>
          <w:rFonts w:ascii="Times New Roman" w:hAnsi="Times New Roman" w:cs="Times New Roman"/>
          <w:sz w:val="24"/>
          <w:szCs w:val="24"/>
          <w:lang w:val="en-US"/>
        </w:rPr>
        <w:t xml:space="preserve">  </w:t>
      </w:r>
      <w:r w:rsidR="002900A9" w:rsidRPr="002900A9">
        <w:rPr>
          <w:rFonts w:ascii="Times New Roman" w:hAnsi="Times New Roman" w:cs="Times New Roman"/>
          <w:sz w:val="24"/>
          <w:szCs w:val="24"/>
          <w:lang w:val="en-US"/>
        </w:rPr>
        <w:t>Charter of the Partnership</w:t>
      </w:r>
      <w:r w:rsidR="00903229" w:rsidRPr="002900A9">
        <w:rPr>
          <w:rFonts w:ascii="Times New Roman" w:hAnsi="Times New Roman" w:cs="Times New Roman"/>
          <w:sz w:val="24"/>
          <w:szCs w:val="24"/>
          <w:lang w:val="en-US"/>
        </w:rPr>
        <w:t xml:space="preserve">; </w:t>
      </w:r>
    </w:p>
    <w:p w:rsidR="00453305" w:rsidRPr="002900A9" w:rsidRDefault="00453305" w:rsidP="006D0947">
      <w:pPr>
        <w:jc w:val="both"/>
        <w:rPr>
          <w:rFonts w:ascii="Times New Roman" w:hAnsi="Times New Roman" w:cs="Times New Roman"/>
          <w:sz w:val="24"/>
          <w:szCs w:val="24"/>
          <w:lang w:val="en-US"/>
        </w:rPr>
      </w:pPr>
      <w:r w:rsidRPr="002900A9">
        <w:rPr>
          <w:rFonts w:ascii="Times New Roman" w:hAnsi="Times New Roman" w:cs="Times New Roman"/>
          <w:sz w:val="24"/>
          <w:szCs w:val="24"/>
          <w:lang w:val="en-US"/>
        </w:rPr>
        <w:t xml:space="preserve">- </w:t>
      </w:r>
      <w:r w:rsidR="00A60A20" w:rsidRPr="002900A9">
        <w:rPr>
          <w:rFonts w:ascii="Times New Roman" w:hAnsi="Times New Roman" w:cs="Times New Roman"/>
          <w:sz w:val="24"/>
          <w:szCs w:val="24"/>
          <w:lang w:val="en-US"/>
        </w:rPr>
        <w:t xml:space="preserve">  </w:t>
      </w:r>
      <w:r w:rsidR="002900A9" w:rsidRPr="002900A9">
        <w:rPr>
          <w:rFonts w:ascii="Times New Roman" w:hAnsi="Times New Roman" w:cs="Times New Roman"/>
          <w:sz w:val="24"/>
          <w:szCs w:val="24"/>
          <w:lang w:val="en-US"/>
        </w:rPr>
        <w:t>other acts of the Partnership</w:t>
      </w:r>
      <w:r w:rsidR="002900A9">
        <w:rPr>
          <w:rFonts w:ascii="Times New Roman" w:hAnsi="Times New Roman" w:cs="Times New Roman"/>
          <w:sz w:val="24"/>
          <w:szCs w:val="24"/>
          <w:lang w:val="en-US"/>
        </w:rPr>
        <w:t xml:space="preserve">. </w:t>
      </w:r>
      <w:r w:rsidR="00903229" w:rsidRPr="002900A9">
        <w:rPr>
          <w:rFonts w:ascii="Times New Roman" w:hAnsi="Times New Roman" w:cs="Times New Roman"/>
          <w:sz w:val="24"/>
          <w:szCs w:val="24"/>
          <w:lang w:val="en-US"/>
        </w:rPr>
        <w:t xml:space="preserve"> </w:t>
      </w:r>
    </w:p>
    <w:p w:rsidR="00897D2D" w:rsidRPr="002900A9" w:rsidRDefault="002900A9" w:rsidP="002900A9">
      <w:pPr>
        <w:pStyle w:val="a5"/>
        <w:numPr>
          <w:ilvl w:val="1"/>
          <w:numId w:val="1"/>
        </w:numPr>
        <w:ind w:left="0" w:firstLine="0"/>
        <w:jc w:val="both"/>
        <w:rPr>
          <w:rFonts w:ascii="Times New Roman" w:hAnsi="Times New Roman" w:cs="Times New Roman"/>
          <w:sz w:val="24"/>
          <w:szCs w:val="24"/>
          <w:lang w:val="en-US"/>
        </w:rPr>
      </w:pPr>
      <w:r w:rsidRPr="002900A9">
        <w:rPr>
          <w:rFonts w:ascii="Times New Roman" w:hAnsi="Times New Roman" w:cs="Times New Roman"/>
          <w:sz w:val="24"/>
          <w:szCs w:val="24"/>
          <w:lang w:val="en-US"/>
        </w:rPr>
        <w:t>Under oil products shall be understood gasoline</w:t>
      </w:r>
      <w:r>
        <w:rPr>
          <w:rFonts w:ascii="Times New Roman" w:hAnsi="Times New Roman" w:cs="Times New Roman"/>
          <w:sz w:val="24"/>
          <w:szCs w:val="24"/>
          <w:lang w:val="en-US"/>
        </w:rPr>
        <w:t xml:space="preserve">, </w:t>
      </w:r>
      <w:r w:rsidRPr="002900A9">
        <w:rPr>
          <w:rFonts w:ascii="Times New Roman" w:hAnsi="Times New Roman" w:cs="Times New Roman"/>
          <w:sz w:val="24"/>
          <w:szCs w:val="24"/>
          <w:lang w:val="en-US"/>
        </w:rPr>
        <w:t xml:space="preserve">diesel fuel </w:t>
      </w:r>
      <w:r>
        <w:rPr>
          <w:rFonts w:ascii="Times New Roman" w:hAnsi="Times New Roman" w:cs="Times New Roman"/>
          <w:sz w:val="24"/>
          <w:szCs w:val="24"/>
          <w:lang w:val="en-US"/>
        </w:rPr>
        <w:t xml:space="preserve">and jet fuel </w:t>
      </w:r>
      <w:r w:rsidRPr="002900A9">
        <w:rPr>
          <w:rFonts w:ascii="Times New Roman" w:hAnsi="Times New Roman" w:cs="Times New Roman"/>
          <w:sz w:val="24"/>
          <w:szCs w:val="24"/>
          <w:lang w:val="en-US"/>
        </w:rPr>
        <w:t>being sold</w:t>
      </w:r>
      <w:r>
        <w:rPr>
          <w:rFonts w:ascii="Times New Roman" w:hAnsi="Times New Roman" w:cs="Times New Roman"/>
          <w:sz w:val="24"/>
          <w:szCs w:val="24"/>
          <w:lang w:val="en-US"/>
        </w:rPr>
        <w:t xml:space="preserve">. </w:t>
      </w:r>
      <w:r w:rsidRPr="002900A9">
        <w:rPr>
          <w:rFonts w:ascii="Times New Roman" w:hAnsi="Times New Roman" w:cs="Times New Roman"/>
          <w:sz w:val="24"/>
          <w:szCs w:val="24"/>
          <w:lang w:val="en-US"/>
        </w:rPr>
        <w:t xml:space="preserve"> </w:t>
      </w:r>
    </w:p>
    <w:p w:rsidR="006D0947" w:rsidRPr="002900A9" w:rsidRDefault="006D0947" w:rsidP="00A60A20">
      <w:pPr>
        <w:pStyle w:val="a5"/>
        <w:ind w:left="780"/>
        <w:rPr>
          <w:rFonts w:ascii="Times New Roman" w:hAnsi="Times New Roman" w:cs="Times New Roman"/>
          <w:b/>
          <w:sz w:val="24"/>
          <w:szCs w:val="24"/>
          <w:lang w:val="en-US"/>
        </w:rPr>
      </w:pPr>
    </w:p>
    <w:p w:rsidR="006D0947" w:rsidRPr="002900A9" w:rsidRDefault="006D0947" w:rsidP="00A60A20">
      <w:pPr>
        <w:pStyle w:val="a5"/>
        <w:ind w:left="780"/>
        <w:rPr>
          <w:rFonts w:ascii="Times New Roman" w:hAnsi="Times New Roman" w:cs="Times New Roman"/>
          <w:b/>
          <w:sz w:val="24"/>
          <w:szCs w:val="24"/>
          <w:lang w:val="en-US"/>
        </w:rPr>
      </w:pPr>
    </w:p>
    <w:p w:rsidR="00453305" w:rsidRPr="002900A9" w:rsidRDefault="002900A9" w:rsidP="009C7674">
      <w:pPr>
        <w:pStyle w:val="a5"/>
        <w:numPr>
          <w:ilvl w:val="0"/>
          <w:numId w:val="2"/>
        </w:numPr>
        <w:jc w:val="center"/>
        <w:rPr>
          <w:rFonts w:ascii="Times New Roman" w:hAnsi="Times New Roman" w:cs="Times New Roman"/>
          <w:b/>
          <w:sz w:val="24"/>
          <w:szCs w:val="24"/>
          <w:lang w:val="en-US"/>
        </w:rPr>
      </w:pPr>
      <w:r w:rsidRPr="002900A9">
        <w:rPr>
          <w:rFonts w:ascii="Times New Roman" w:hAnsi="Times New Roman" w:cs="Times New Roman"/>
          <w:b/>
          <w:sz w:val="24"/>
          <w:szCs w:val="24"/>
          <w:lang w:val="en-US"/>
        </w:rPr>
        <w:t xml:space="preserve">Procedure for Accepting </w:t>
      </w:r>
      <w:r w:rsidRPr="002900A9">
        <w:rPr>
          <w:rFonts w:ascii="Times New Roman" w:hAnsi="Times New Roman" w:cs="Times New Roman"/>
          <w:b/>
          <w:bCs/>
          <w:sz w:val="24"/>
          <w:szCs w:val="24"/>
          <w:lang w:val="en-US"/>
        </w:rPr>
        <w:t>Requests for Oil Products Purchase</w:t>
      </w:r>
    </w:p>
    <w:p w:rsidR="00530C10" w:rsidRPr="002900A9" w:rsidRDefault="00530C10" w:rsidP="00530C10">
      <w:pPr>
        <w:pStyle w:val="a5"/>
        <w:ind w:left="360"/>
        <w:rPr>
          <w:rFonts w:ascii="Times New Roman" w:hAnsi="Times New Roman" w:cs="Times New Roman"/>
          <w:b/>
          <w:sz w:val="24"/>
          <w:szCs w:val="24"/>
          <w:lang w:val="en-US"/>
        </w:rPr>
      </w:pPr>
    </w:p>
    <w:p w:rsidR="002900A9" w:rsidRDefault="002900A9" w:rsidP="004D2C22">
      <w:pPr>
        <w:pStyle w:val="a5"/>
        <w:numPr>
          <w:ilvl w:val="1"/>
          <w:numId w:val="2"/>
        </w:numPr>
        <w:ind w:left="0" w:firstLine="426"/>
        <w:jc w:val="both"/>
        <w:rPr>
          <w:rFonts w:ascii="Times New Roman" w:hAnsi="Times New Roman" w:cs="Times New Roman"/>
          <w:sz w:val="24"/>
          <w:szCs w:val="24"/>
          <w:lang w:val="en-US"/>
        </w:rPr>
      </w:pPr>
      <w:r w:rsidRPr="002900A9">
        <w:rPr>
          <w:rFonts w:ascii="Times New Roman" w:hAnsi="Times New Roman" w:cs="Times New Roman"/>
          <w:sz w:val="24"/>
          <w:szCs w:val="24"/>
          <w:lang w:val="en-US"/>
        </w:rPr>
        <w:t>The Partnership sells oil products (gasoline, jet fuel and diesel fuel) produced at the refineries</w:t>
      </w:r>
      <w:r w:rsidR="008243C4">
        <w:rPr>
          <w:rFonts w:ascii="Times New Roman" w:hAnsi="Times New Roman" w:cs="Times New Roman"/>
          <w:sz w:val="24"/>
          <w:szCs w:val="24"/>
          <w:lang w:val="en-US"/>
        </w:rPr>
        <w:t xml:space="preserve"> of the Republic of Kazakhstan</w:t>
      </w:r>
      <w:r w:rsidRPr="002900A9">
        <w:rPr>
          <w:rFonts w:ascii="Times New Roman" w:hAnsi="Times New Roman" w:cs="Times New Roman"/>
          <w:sz w:val="24"/>
          <w:szCs w:val="24"/>
          <w:lang w:val="en-US"/>
        </w:rPr>
        <w:t xml:space="preserve">: </w:t>
      </w:r>
      <w:proofErr w:type="spellStart"/>
      <w:r w:rsidRPr="002900A9">
        <w:rPr>
          <w:rFonts w:ascii="Times New Roman" w:hAnsi="Times New Roman" w:cs="Times New Roman"/>
          <w:sz w:val="24"/>
          <w:szCs w:val="24"/>
          <w:lang w:val="en-US"/>
        </w:rPr>
        <w:t>PetroKazakhstan</w:t>
      </w:r>
      <w:proofErr w:type="spellEnd"/>
      <w:r w:rsidRPr="002900A9">
        <w:rPr>
          <w:rFonts w:ascii="Times New Roman" w:hAnsi="Times New Roman" w:cs="Times New Roman"/>
          <w:sz w:val="24"/>
          <w:szCs w:val="24"/>
          <w:lang w:val="en-US"/>
        </w:rPr>
        <w:t xml:space="preserve"> Oil Products LLP</w:t>
      </w:r>
      <w:r w:rsidR="008243C4">
        <w:rPr>
          <w:rFonts w:ascii="Times New Roman" w:hAnsi="Times New Roman" w:cs="Times New Roman"/>
          <w:sz w:val="24"/>
          <w:szCs w:val="24"/>
          <w:lang w:val="en-US"/>
        </w:rPr>
        <w:t xml:space="preserve"> (Shymkent)</w:t>
      </w:r>
      <w:r w:rsidRPr="002900A9">
        <w:rPr>
          <w:rFonts w:ascii="Times New Roman" w:hAnsi="Times New Roman" w:cs="Times New Roman"/>
          <w:sz w:val="24"/>
          <w:szCs w:val="24"/>
          <w:lang w:val="en-US"/>
        </w:rPr>
        <w:t>, Pavlodar Petrochemical Plant LLP</w:t>
      </w:r>
      <w:r w:rsidR="008243C4">
        <w:rPr>
          <w:rFonts w:ascii="Times New Roman" w:hAnsi="Times New Roman" w:cs="Times New Roman"/>
          <w:sz w:val="24"/>
          <w:szCs w:val="24"/>
          <w:lang w:val="en-US"/>
        </w:rPr>
        <w:t xml:space="preserve"> (Pavlodar)</w:t>
      </w:r>
      <w:r w:rsidRPr="002900A9">
        <w:rPr>
          <w:rFonts w:ascii="Times New Roman" w:hAnsi="Times New Roman" w:cs="Times New Roman"/>
          <w:sz w:val="24"/>
          <w:szCs w:val="24"/>
          <w:lang w:val="en-US"/>
        </w:rPr>
        <w:t>, Atyrau Oil Refinery LLP</w:t>
      </w:r>
      <w:r w:rsidR="008243C4">
        <w:rPr>
          <w:rFonts w:ascii="Times New Roman" w:hAnsi="Times New Roman" w:cs="Times New Roman"/>
          <w:sz w:val="24"/>
          <w:szCs w:val="24"/>
          <w:lang w:val="en-US"/>
        </w:rPr>
        <w:t xml:space="preserve"> </w:t>
      </w:r>
      <w:r w:rsidR="008243C4">
        <w:rPr>
          <w:rFonts w:ascii="Times New Roman" w:hAnsi="Times New Roman" w:cs="Times New Roman"/>
          <w:sz w:val="24"/>
          <w:szCs w:val="24"/>
          <w:lang w:val="en-US"/>
        </w:rPr>
        <w:lastRenderedPageBreak/>
        <w:t>(Atyrau)</w:t>
      </w:r>
      <w:r w:rsidRPr="002900A9">
        <w:rPr>
          <w:rFonts w:ascii="Times New Roman" w:hAnsi="Times New Roman" w:cs="Times New Roman"/>
          <w:sz w:val="24"/>
          <w:szCs w:val="24"/>
          <w:lang w:val="en-US"/>
        </w:rPr>
        <w:t>, and also imported oil products and oil products produced outside the Republic of Kazakhstan</w:t>
      </w:r>
      <w:r>
        <w:rPr>
          <w:rFonts w:ascii="Times New Roman" w:hAnsi="Times New Roman" w:cs="Times New Roman"/>
          <w:sz w:val="24"/>
          <w:szCs w:val="24"/>
          <w:lang w:val="en-US"/>
        </w:rPr>
        <w:t>.</w:t>
      </w:r>
    </w:p>
    <w:p w:rsidR="004D2C22" w:rsidRPr="002900A9" w:rsidRDefault="004D2C22" w:rsidP="004D2C22">
      <w:pPr>
        <w:pStyle w:val="a5"/>
        <w:ind w:left="426"/>
        <w:jc w:val="both"/>
        <w:rPr>
          <w:rFonts w:ascii="Times New Roman" w:hAnsi="Times New Roman" w:cs="Times New Roman"/>
          <w:sz w:val="24"/>
          <w:szCs w:val="24"/>
        </w:rPr>
      </w:pPr>
    </w:p>
    <w:p w:rsidR="002D725A" w:rsidRPr="008243C4" w:rsidRDefault="008243C4" w:rsidP="00147EAC">
      <w:pPr>
        <w:pStyle w:val="a5"/>
        <w:numPr>
          <w:ilvl w:val="1"/>
          <w:numId w:val="2"/>
        </w:numPr>
        <w:ind w:left="0" w:firstLine="426"/>
        <w:jc w:val="both"/>
        <w:rPr>
          <w:rFonts w:ascii="Times New Roman" w:hAnsi="Times New Roman" w:cs="Times New Roman"/>
          <w:sz w:val="24"/>
          <w:szCs w:val="24"/>
          <w:lang w:val="en-US"/>
        </w:rPr>
      </w:pPr>
      <w:r w:rsidRPr="008243C4">
        <w:rPr>
          <w:rFonts w:ascii="Times New Roman" w:hAnsi="Times New Roman" w:cs="Times New Roman"/>
          <w:sz w:val="24"/>
          <w:szCs w:val="24"/>
          <w:lang w:val="en-US"/>
        </w:rPr>
        <w:t xml:space="preserve">The sale of oil products shall be </w:t>
      </w:r>
      <w:r w:rsidRPr="008243C4">
        <w:rPr>
          <w:rFonts w:ascii="Times New Roman" w:hAnsi="Times New Roman" w:cs="Times New Roman"/>
          <w:color w:val="000000"/>
          <w:sz w:val="24"/>
          <w:szCs w:val="24"/>
          <w:lang w:val="en-US"/>
        </w:rPr>
        <w:t>carried out in compliance with the following principles</w:t>
      </w:r>
      <w:r>
        <w:rPr>
          <w:rFonts w:ascii="Times New Roman" w:hAnsi="Times New Roman" w:cs="Times New Roman"/>
          <w:color w:val="000000"/>
          <w:sz w:val="24"/>
          <w:szCs w:val="24"/>
          <w:lang w:val="en-US"/>
        </w:rPr>
        <w:t>:</w:t>
      </w:r>
      <w:r w:rsidRPr="008243C4">
        <w:rPr>
          <w:rFonts w:ascii="Times New Roman" w:hAnsi="Times New Roman" w:cs="Times New Roman"/>
          <w:sz w:val="24"/>
          <w:szCs w:val="24"/>
          <w:lang w:val="en-US"/>
        </w:rPr>
        <w:t xml:space="preserve"> </w:t>
      </w:r>
      <w:r w:rsidR="00903229" w:rsidRPr="008243C4">
        <w:rPr>
          <w:rFonts w:ascii="Times New Roman" w:hAnsi="Times New Roman" w:cs="Times New Roman"/>
          <w:sz w:val="24"/>
          <w:szCs w:val="24"/>
          <w:lang w:val="en-US"/>
        </w:rPr>
        <w:t xml:space="preserve"> </w:t>
      </w:r>
    </w:p>
    <w:p w:rsidR="008243C4" w:rsidRDefault="00903229" w:rsidP="00903229">
      <w:pPr>
        <w:jc w:val="both"/>
        <w:rPr>
          <w:rFonts w:ascii="Times New Roman" w:hAnsi="Times New Roman" w:cs="Times New Roman"/>
          <w:sz w:val="24"/>
          <w:szCs w:val="24"/>
          <w:lang w:val="en-US"/>
        </w:rPr>
      </w:pPr>
      <w:r w:rsidRPr="008243C4">
        <w:rPr>
          <w:rFonts w:ascii="Times New Roman" w:hAnsi="Times New Roman" w:cs="Times New Roman"/>
          <w:sz w:val="24"/>
          <w:szCs w:val="24"/>
          <w:lang w:val="en-US"/>
        </w:rPr>
        <w:t xml:space="preserve">- </w:t>
      </w:r>
      <w:r w:rsidR="008243C4" w:rsidRPr="008243C4">
        <w:rPr>
          <w:rFonts w:ascii="Times New Roman" w:hAnsi="Times New Roman" w:cs="Times New Roman"/>
          <w:color w:val="000000"/>
          <w:sz w:val="24"/>
          <w:szCs w:val="24"/>
          <w:lang w:val="en-US"/>
        </w:rPr>
        <w:t xml:space="preserve">equal access and equal (non-discriminatory) terms of transactions for all </w:t>
      </w:r>
      <w:r w:rsidR="008243C4">
        <w:rPr>
          <w:rFonts w:ascii="Times New Roman" w:hAnsi="Times New Roman" w:cs="Times New Roman"/>
          <w:color w:val="000000"/>
          <w:sz w:val="24"/>
          <w:szCs w:val="24"/>
          <w:lang w:val="en-US"/>
        </w:rPr>
        <w:t xml:space="preserve">market entities </w:t>
      </w:r>
      <w:r w:rsidR="008243C4" w:rsidRPr="008243C4">
        <w:rPr>
          <w:rFonts w:ascii="Times New Roman" w:hAnsi="Times New Roman" w:cs="Times New Roman"/>
          <w:sz w:val="24"/>
          <w:szCs w:val="24"/>
          <w:lang w:val="en-US"/>
        </w:rPr>
        <w:t>in accordance with the existing laws</w:t>
      </w:r>
      <w:r w:rsidR="008243C4">
        <w:rPr>
          <w:rFonts w:ascii="Times New Roman" w:hAnsi="Times New Roman" w:cs="Times New Roman"/>
          <w:sz w:val="24"/>
          <w:szCs w:val="24"/>
          <w:lang w:val="en-US"/>
        </w:rPr>
        <w:t xml:space="preserve"> of the Republic of Kazakhstan;</w:t>
      </w:r>
      <w:r w:rsidR="008243C4" w:rsidRPr="008243C4">
        <w:rPr>
          <w:rFonts w:ascii="Times New Roman" w:hAnsi="Times New Roman" w:cs="Times New Roman"/>
          <w:sz w:val="24"/>
          <w:szCs w:val="24"/>
          <w:lang w:val="en-US"/>
        </w:rPr>
        <w:t xml:space="preserve"> </w:t>
      </w:r>
    </w:p>
    <w:p w:rsidR="002D725A" w:rsidRPr="008243C4" w:rsidRDefault="00903229" w:rsidP="00903229">
      <w:pPr>
        <w:jc w:val="both"/>
        <w:rPr>
          <w:rFonts w:ascii="Times New Roman" w:hAnsi="Times New Roman" w:cs="Times New Roman"/>
          <w:sz w:val="24"/>
          <w:szCs w:val="24"/>
          <w:lang w:val="en-US"/>
        </w:rPr>
      </w:pPr>
      <w:r w:rsidRPr="008243C4">
        <w:rPr>
          <w:rFonts w:ascii="Times New Roman" w:hAnsi="Times New Roman" w:cs="Times New Roman"/>
          <w:sz w:val="24"/>
          <w:szCs w:val="24"/>
          <w:lang w:val="en-US"/>
        </w:rPr>
        <w:t xml:space="preserve">- </w:t>
      </w:r>
      <w:r w:rsidR="008243C4" w:rsidRPr="008243C4">
        <w:rPr>
          <w:rFonts w:ascii="Times New Roman" w:hAnsi="Times New Roman" w:cs="Times New Roman"/>
          <w:color w:val="000000"/>
          <w:sz w:val="24"/>
          <w:szCs w:val="24"/>
          <w:lang w:val="en-US"/>
        </w:rPr>
        <w:t xml:space="preserve">the pricing procedure common for all </w:t>
      </w:r>
      <w:r w:rsidR="008243C4">
        <w:rPr>
          <w:rFonts w:ascii="Times New Roman" w:hAnsi="Times New Roman" w:cs="Times New Roman"/>
          <w:color w:val="000000"/>
          <w:sz w:val="24"/>
          <w:szCs w:val="24"/>
          <w:lang w:val="en-US"/>
        </w:rPr>
        <w:t xml:space="preserve">market entities; </w:t>
      </w:r>
      <w:r w:rsidRPr="008243C4">
        <w:rPr>
          <w:rFonts w:ascii="Times New Roman" w:hAnsi="Times New Roman" w:cs="Times New Roman"/>
          <w:sz w:val="24"/>
          <w:szCs w:val="24"/>
          <w:lang w:val="en-US"/>
        </w:rPr>
        <w:t xml:space="preserve"> </w:t>
      </w:r>
    </w:p>
    <w:p w:rsidR="004D2C22" w:rsidRDefault="00903229" w:rsidP="00903229">
      <w:pPr>
        <w:jc w:val="both"/>
        <w:rPr>
          <w:rFonts w:ascii="Times New Roman" w:hAnsi="Times New Roman" w:cs="Times New Roman"/>
          <w:sz w:val="24"/>
          <w:szCs w:val="24"/>
        </w:rPr>
      </w:pPr>
      <w:r w:rsidRPr="00903229">
        <w:rPr>
          <w:rFonts w:ascii="Times New Roman" w:hAnsi="Times New Roman" w:cs="Times New Roman"/>
          <w:sz w:val="24"/>
          <w:szCs w:val="24"/>
        </w:rPr>
        <w:t xml:space="preserve">- </w:t>
      </w:r>
      <w:proofErr w:type="spellStart"/>
      <w:r w:rsidR="008243C4">
        <w:rPr>
          <w:rFonts w:ascii="Times New Roman" w:hAnsi="Times New Roman" w:cs="Times New Roman"/>
          <w:position w:val="-1"/>
          <w:sz w:val="24"/>
          <w:szCs w:val="24"/>
        </w:rPr>
        <w:t>transparency</w:t>
      </w:r>
      <w:proofErr w:type="spellEnd"/>
      <w:r w:rsidR="008243C4">
        <w:rPr>
          <w:rFonts w:ascii="Times New Roman" w:hAnsi="Times New Roman" w:cs="Times New Roman"/>
          <w:position w:val="-1"/>
          <w:sz w:val="24"/>
          <w:szCs w:val="24"/>
        </w:rPr>
        <w:t xml:space="preserve"> </w:t>
      </w:r>
      <w:proofErr w:type="spellStart"/>
      <w:r w:rsidR="008243C4">
        <w:rPr>
          <w:rFonts w:ascii="Times New Roman" w:hAnsi="Times New Roman" w:cs="Times New Roman"/>
          <w:position w:val="-1"/>
          <w:sz w:val="24"/>
          <w:szCs w:val="24"/>
        </w:rPr>
        <w:t>of</w:t>
      </w:r>
      <w:proofErr w:type="spellEnd"/>
      <w:r w:rsidR="008243C4">
        <w:rPr>
          <w:rFonts w:ascii="Times New Roman" w:hAnsi="Times New Roman" w:cs="Times New Roman"/>
          <w:position w:val="-1"/>
          <w:sz w:val="24"/>
          <w:szCs w:val="24"/>
        </w:rPr>
        <w:t xml:space="preserve"> </w:t>
      </w:r>
      <w:proofErr w:type="spellStart"/>
      <w:r w:rsidR="008243C4">
        <w:rPr>
          <w:rFonts w:ascii="Times New Roman" w:hAnsi="Times New Roman" w:cs="Times New Roman"/>
          <w:position w:val="-1"/>
          <w:sz w:val="24"/>
          <w:szCs w:val="24"/>
        </w:rPr>
        <w:t>the</w:t>
      </w:r>
      <w:proofErr w:type="spellEnd"/>
      <w:r w:rsidR="008243C4">
        <w:rPr>
          <w:rFonts w:ascii="Times New Roman" w:hAnsi="Times New Roman" w:cs="Times New Roman"/>
          <w:position w:val="-1"/>
          <w:sz w:val="24"/>
          <w:szCs w:val="24"/>
        </w:rPr>
        <w:t xml:space="preserve"> </w:t>
      </w:r>
      <w:proofErr w:type="spellStart"/>
      <w:r w:rsidR="008243C4">
        <w:rPr>
          <w:rFonts w:ascii="Times New Roman" w:hAnsi="Times New Roman" w:cs="Times New Roman"/>
          <w:position w:val="-1"/>
          <w:sz w:val="24"/>
          <w:szCs w:val="24"/>
        </w:rPr>
        <w:t>activities</w:t>
      </w:r>
      <w:proofErr w:type="spellEnd"/>
      <w:r w:rsidRPr="00903229">
        <w:rPr>
          <w:rFonts w:ascii="Times New Roman" w:hAnsi="Times New Roman" w:cs="Times New Roman"/>
          <w:sz w:val="24"/>
          <w:szCs w:val="24"/>
        </w:rPr>
        <w:t xml:space="preserve">; </w:t>
      </w:r>
    </w:p>
    <w:p w:rsidR="00903229" w:rsidRDefault="00903229" w:rsidP="00903229">
      <w:pPr>
        <w:jc w:val="both"/>
        <w:rPr>
          <w:rFonts w:ascii="Times New Roman" w:hAnsi="Times New Roman" w:cs="Times New Roman"/>
          <w:sz w:val="24"/>
          <w:szCs w:val="24"/>
        </w:rPr>
      </w:pPr>
      <w:r w:rsidRPr="00903229">
        <w:rPr>
          <w:rFonts w:ascii="Times New Roman" w:hAnsi="Times New Roman" w:cs="Times New Roman"/>
          <w:sz w:val="24"/>
          <w:szCs w:val="24"/>
        </w:rPr>
        <w:t xml:space="preserve">- </w:t>
      </w:r>
      <w:proofErr w:type="spellStart"/>
      <w:r w:rsidR="008243C4">
        <w:rPr>
          <w:rFonts w:ascii="Times New Roman" w:hAnsi="Times New Roman" w:cs="Times New Roman"/>
          <w:sz w:val="24"/>
          <w:szCs w:val="24"/>
        </w:rPr>
        <w:t>compliance</w:t>
      </w:r>
      <w:proofErr w:type="spellEnd"/>
      <w:r w:rsidR="008243C4">
        <w:rPr>
          <w:rFonts w:ascii="Times New Roman" w:hAnsi="Times New Roman" w:cs="Times New Roman"/>
          <w:sz w:val="24"/>
          <w:szCs w:val="24"/>
        </w:rPr>
        <w:t xml:space="preserve"> </w:t>
      </w:r>
      <w:proofErr w:type="spellStart"/>
      <w:r w:rsidR="008243C4">
        <w:rPr>
          <w:rFonts w:ascii="Times New Roman" w:hAnsi="Times New Roman" w:cs="Times New Roman"/>
          <w:sz w:val="24"/>
          <w:szCs w:val="24"/>
        </w:rPr>
        <w:t>with</w:t>
      </w:r>
      <w:proofErr w:type="spellEnd"/>
      <w:r w:rsidR="008243C4">
        <w:rPr>
          <w:rFonts w:ascii="Times New Roman" w:hAnsi="Times New Roman" w:cs="Times New Roman"/>
          <w:sz w:val="24"/>
          <w:szCs w:val="24"/>
        </w:rPr>
        <w:t xml:space="preserve"> </w:t>
      </w:r>
      <w:proofErr w:type="spellStart"/>
      <w:r w:rsidR="008243C4">
        <w:rPr>
          <w:rFonts w:ascii="Times New Roman" w:hAnsi="Times New Roman" w:cs="Times New Roman"/>
          <w:sz w:val="24"/>
          <w:szCs w:val="24"/>
        </w:rPr>
        <w:t>the</w:t>
      </w:r>
      <w:proofErr w:type="spellEnd"/>
      <w:r w:rsidR="008243C4">
        <w:rPr>
          <w:rFonts w:ascii="Times New Roman" w:hAnsi="Times New Roman" w:cs="Times New Roman"/>
          <w:sz w:val="24"/>
          <w:szCs w:val="24"/>
        </w:rPr>
        <w:t xml:space="preserve"> </w:t>
      </w:r>
      <w:proofErr w:type="spellStart"/>
      <w:r w:rsidR="008243C4">
        <w:rPr>
          <w:rFonts w:ascii="Times New Roman" w:hAnsi="Times New Roman" w:cs="Times New Roman"/>
          <w:sz w:val="24"/>
          <w:szCs w:val="24"/>
        </w:rPr>
        <w:t>requirements</w:t>
      </w:r>
      <w:proofErr w:type="spellEnd"/>
      <w:r w:rsidR="008243C4" w:rsidRPr="00903229">
        <w:rPr>
          <w:rFonts w:ascii="Times New Roman" w:hAnsi="Times New Roman" w:cs="Times New Roman"/>
          <w:sz w:val="24"/>
          <w:szCs w:val="24"/>
        </w:rPr>
        <w:t xml:space="preserve"> </w:t>
      </w:r>
      <w:r w:rsidR="008243C4">
        <w:rPr>
          <w:rFonts w:ascii="Times New Roman" w:hAnsi="Times New Roman" w:cs="Times New Roman"/>
          <w:sz w:val="24"/>
          <w:szCs w:val="24"/>
          <w:lang w:val="en-US"/>
        </w:rPr>
        <w:t>of</w:t>
      </w:r>
      <w:r w:rsidR="008243C4" w:rsidRPr="008243C4">
        <w:rPr>
          <w:rFonts w:ascii="Times New Roman" w:hAnsi="Times New Roman" w:cs="Times New Roman"/>
          <w:sz w:val="24"/>
          <w:szCs w:val="24"/>
        </w:rPr>
        <w:t xml:space="preserve"> </w:t>
      </w:r>
      <w:r w:rsidR="008243C4">
        <w:rPr>
          <w:rFonts w:ascii="Times New Roman" w:hAnsi="Times New Roman" w:cs="Times New Roman"/>
          <w:sz w:val="24"/>
          <w:szCs w:val="24"/>
          <w:lang w:val="en-US"/>
        </w:rPr>
        <w:t>the</w:t>
      </w:r>
      <w:r w:rsidR="008243C4" w:rsidRPr="008243C4">
        <w:rPr>
          <w:rFonts w:ascii="Times New Roman" w:hAnsi="Times New Roman" w:cs="Times New Roman"/>
          <w:sz w:val="24"/>
          <w:szCs w:val="24"/>
        </w:rPr>
        <w:t xml:space="preserve"> </w:t>
      </w:r>
      <w:r w:rsidR="008243C4">
        <w:rPr>
          <w:rFonts w:ascii="Times New Roman" w:hAnsi="Times New Roman" w:cs="Times New Roman"/>
          <w:sz w:val="24"/>
          <w:szCs w:val="24"/>
          <w:lang w:val="en-US"/>
        </w:rPr>
        <w:t>Law</w:t>
      </w:r>
      <w:r w:rsidR="008243C4" w:rsidRPr="008243C4">
        <w:rPr>
          <w:rFonts w:ascii="Times New Roman" w:hAnsi="Times New Roman" w:cs="Times New Roman"/>
          <w:sz w:val="24"/>
          <w:szCs w:val="24"/>
        </w:rPr>
        <w:t xml:space="preserve"> </w:t>
      </w:r>
      <w:r w:rsidR="008243C4">
        <w:rPr>
          <w:rFonts w:ascii="Times New Roman" w:hAnsi="Times New Roman" w:cs="Times New Roman"/>
          <w:spacing w:val="1"/>
          <w:sz w:val="24"/>
          <w:szCs w:val="24"/>
          <w:lang w:val="en-US"/>
        </w:rPr>
        <w:t>on</w:t>
      </w:r>
      <w:r w:rsidR="008243C4" w:rsidRPr="008243C4">
        <w:rPr>
          <w:rFonts w:ascii="Times New Roman" w:hAnsi="Times New Roman" w:cs="Times New Roman"/>
          <w:spacing w:val="1"/>
          <w:sz w:val="24"/>
          <w:szCs w:val="24"/>
        </w:rPr>
        <w:t xml:space="preserve"> </w:t>
      </w:r>
      <w:r w:rsidR="008243C4" w:rsidRPr="004C7915">
        <w:rPr>
          <w:rFonts w:ascii="Times New Roman" w:hAnsi="Times New Roman" w:cs="Times New Roman"/>
          <w:spacing w:val="1"/>
          <w:sz w:val="24"/>
          <w:szCs w:val="24"/>
          <w:lang w:val="en-US"/>
        </w:rPr>
        <w:t>State</w:t>
      </w:r>
      <w:r w:rsidR="008243C4" w:rsidRPr="008243C4">
        <w:rPr>
          <w:rFonts w:ascii="Times New Roman" w:hAnsi="Times New Roman" w:cs="Times New Roman"/>
          <w:spacing w:val="1"/>
          <w:sz w:val="24"/>
          <w:szCs w:val="24"/>
        </w:rPr>
        <w:t xml:space="preserve"> </w:t>
      </w:r>
      <w:r w:rsidR="008243C4" w:rsidRPr="004C7915">
        <w:rPr>
          <w:rFonts w:ascii="Times New Roman" w:hAnsi="Times New Roman" w:cs="Times New Roman"/>
          <w:spacing w:val="1"/>
          <w:sz w:val="24"/>
          <w:szCs w:val="24"/>
          <w:lang w:val="en-US"/>
        </w:rPr>
        <w:t>Regulation</w:t>
      </w:r>
      <w:r w:rsidR="008243C4" w:rsidRPr="008243C4">
        <w:rPr>
          <w:rFonts w:ascii="Times New Roman" w:hAnsi="Times New Roman" w:cs="Times New Roman"/>
          <w:spacing w:val="1"/>
          <w:sz w:val="24"/>
          <w:szCs w:val="24"/>
        </w:rPr>
        <w:t xml:space="preserve"> </w:t>
      </w:r>
      <w:r w:rsidR="008243C4" w:rsidRPr="004C7915">
        <w:rPr>
          <w:rFonts w:ascii="Times New Roman" w:hAnsi="Times New Roman" w:cs="Times New Roman"/>
          <w:spacing w:val="1"/>
          <w:sz w:val="24"/>
          <w:szCs w:val="24"/>
          <w:lang w:val="en-US"/>
        </w:rPr>
        <w:t>of</w:t>
      </w:r>
      <w:r w:rsidR="008243C4" w:rsidRPr="008243C4">
        <w:rPr>
          <w:rFonts w:ascii="Times New Roman" w:hAnsi="Times New Roman" w:cs="Times New Roman"/>
          <w:spacing w:val="1"/>
          <w:sz w:val="24"/>
          <w:szCs w:val="24"/>
        </w:rPr>
        <w:t xml:space="preserve"> </w:t>
      </w:r>
      <w:r w:rsidR="008243C4" w:rsidRPr="004C7915">
        <w:rPr>
          <w:rFonts w:ascii="Times New Roman" w:hAnsi="Times New Roman" w:cs="Times New Roman"/>
          <w:spacing w:val="1"/>
          <w:sz w:val="24"/>
          <w:szCs w:val="24"/>
          <w:lang w:val="en-US"/>
        </w:rPr>
        <w:t>Some</w:t>
      </w:r>
      <w:r w:rsidR="008243C4" w:rsidRPr="008243C4">
        <w:rPr>
          <w:rFonts w:ascii="Times New Roman" w:hAnsi="Times New Roman" w:cs="Times New Roman"/>
          <w:spacing w:val="1"/>
          <w:sz w:val="24"/>
          <w:szCs w:val="24"/>
        </w:rPr>
        <w:t xml:space="preserve"> </w:t>
      </w:r>
      <w:r w:rsidR="008243C4" w:rsidRPr="004C7915">
        <w:rPr>
          <w:rFonts w:ascii="Times New Roman" w:hAnsi="Times New Roman" w:cs="Times New Roman"/>
          <w:spacing w:val="1"/>
          <w:sz w:val="24"/>
          <w:szCs w:val="24"/>
          <w:lang w:val="en-US"/>
        </w:rPr>
        <w:t>Oil</w:t>
      </w:r>
      <w:r w:rsidR="008243C4" w:rsidRPr="008243C4">
        <w:rPr>
          <w:rFonts w:ascii="Times New Roman" w:hAnsi="Times New Roman" w:cs="Times New Roman"/>
          <w:spacing w:val="1"/>
          <w:sz w:val="24"/>
          <w:szCs w:val="24"/>
        </w:rPr>
        <w:t xml:space="preserve"> </w:t>
      </w:r>
      <w:r w:rsidR="008243C4" w:rsidRPr="004C7915">
        <w:rPr>
          <w:rFonts w:ascii="Times New Roman" w:hAnsi="Times New Roman" w:cs="Times New Roman"/>
          <w:spacing w:val="1"/>
          <w:sz w:val="24"/>
          <w:szCs w:val="24"/>
          <w:lang w:val="en-US"/>
        </w:rPr>
        <w:t>Product</w:t>
      </w:r>
      <w:r w:rsidR="008243C4" w:rsidRPr="008243C4">
        <w:rPr>
          <w:rFonts w:ascii="Times New Roman" w:hAnsi="Times New Roman" w:cs="Times New Roman"/>
          <w:spacing w:val="1"/>
          <w:sz w:val="24"/>
          <w:szCs w:val="24"/>
        </w:rPr>
        <w:t xml:space="preserve"> </w:t>
      </w:r>
      <w:r w:rsidR="008243C4" w:rsidRPr="004C7915">
        <w:rPr>
          <w:rFonts w:ascii="Times New Roman" w:hAnsi="Times New Roman" w:cs="Times New Roman"/>
          <w:spacing w:val="1"/>
          <w:sz w:val="24"/>
          <w:szCs w:val="24"/>
          <w:lang w:val="en-US"/>
        </w:rPr>
        <w:t>Types</w:t>
      </w:r>
      <w:r w:rsidR="008243C4" w:rsidRPr="008243C4">
        <w:rPr>
          <w:rFonts w:ascii="Times New Roman" w:hAnsi="Times New Roman" w:cs="Times New Roman"/>
          <w:spacing w:val="1"/>
          <w:sz w:val="24"/>
          <w:szCs w:val="24"/>
        </w:rPr>
        <w:t xml:space="preserve"> </w:t>
      </w:r>
      <w:r w:rsidR="008243C4" w:rsidRPr="004C7915">
        <w:rPr>
          <w:rFonts w:ascii="Times New Roman" w:hAnsi="Times New Roman" w:cs="Times New Roman"/>
          <w:spacing w:val="1"/>
          <w:sz w:val="24"/>
          <w:szCs w:val="24"/>
          <w:lang w:val="en-US"/>
        </w:rPr>
        <w:t>Production</w:t>
      </w:r>
      <w:r w:rsidR="008243C4" w:rsidRPr="008243C4">
        <w:rPr>
          <w:rFonts w:ascii="Times New Roman" w:hAnsi="Times New Roman" w:cs="Times New Roman"/>
          <w:spacing w:val="1"/>
          <w:sz w:val="24"/>
          <w:szCs w:val="24"/>
        </w:rPr>
        <w:t xml:space="preserve"> </w:t>
      </w:r>
      <w:r w:rsidR="008243C4" w:rsidRPr="004C7915">
        <w:rPr>
          <w:rFonts w:ascii="Times New Roman" w:hAnsi="Times New Roman" w:cs="Times New Roman"/>
          <w:spacing w:val="1"/>
          <w:sz w:val="24"/>
          <w:szCs w:val="24"/>
          <w:lang w:val="en-US"/>
        </w:rPr>
        <w:t>and</w:t>
      </w:r>
      <w:r w:rsidR="008243C4" w:rsidRPr="008243C4">
        <w:rPr>
          <w:rFonts w:ascii="Times New Roman" w:hAnsi="Times New Roman" w:cs="Times New Roman"/>
          <w:spacing w:val="1"/>
          <w:sz w:val="24"/>
          <w:szCs w:val="24"/>
        </w:rPr>
        <w:t xml:space="preserve"> </w:t>
      </w:r>
      <w:r w:rsidR="008243C4" w:rsidRPr="004C7915">
        <w:rPr>
          <w:rFonts w:ascii="Times New Roman" w:hAnsi="Times New Roman" w:cs="Times New Roman"/>
          <w:spacing w:val="1"/>
          <w:sz w:val="24"/>
          <w:szCs w:val="24"/>
          <w:lang w:val="en-US"/>
        </w:rPr>
        <w:t>Turnover</w:t>
      </w:r>
      <w:r w:rsidR="008243C4" w:rsidRPr="008243C4">
        <w:rPr>
          <w:rFonts w:ascii="Times New Roman" w:hAnsi="Times New Roman" w:cs="Times New Roman"/>
          <w:spacing w:val="1"/>
          <w:sz w:val="24"/>
          <w:szCs w:val="24"/>
        </w:rPr>
        <w:t>.</w:t>
      </w:r>
      <w:r w:rsidR="008243C4" w:rsidRPr="00903229">
        <w:rPr>
          <w:rFonts w:ascii="Times New Roman" w:hAnsi="Times New Roman" w:cs="Times New Roman"/>
          <w:sz w:val="24"/>
          <w:szCs w:val="24"/>
        </w:rPr>
        <w:t xml:space="preserve"> </w:t>
      </w:r>
    </w:p>
    <w:p w:rsidR="00BA118F" w:rsidRDefault="00BA118F" w:rsidP="00CE714D">
      <w:pPr>
        <w:jc w:val="both"/>
        <w:rPr>
          <w:rFonts w:ascii="Times New Roman" w:hAnsi="Times New Roman" w:cs="Times New Roman"/>
          <w:sz w:val="24"/>
          <w:szCs w:val="24"/>
        </w:rPr>
      </w:pPr>
    </w:p>
    <w:p w:rsidR="00571D19" w:rsidRPr="00571D19" w:rsidRDefault="00571D19" w:rsidP="00CE714D">
      <w:pPr>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571D19">
        <w:rPr>
          <w:rFonts w:ascii="Times New Roman" w:hAnsi="Times New Roman" w:cs="Times New Roman"/>
          <w:sz w:val="24"/>
          <w:szCs w:val="24"/>
          <w:lang w:val="en-US"/>
        </w:rPr>
        <w:t xml:space="preserve">he Requests specifying </w:t>
      </w:r>
      <w:r w:rsidR="00C2425F">
        <w:rPr>
          <w:rFonts w:ascii="Times New Roman" w:hAnsi="Times New Roman" w:cs="Times New Roman"/>
          <w:sz w:val="24"/>
          <w:szCs w:val="24"/>
          <w:lang w:val="en-US"/>
        </w:rPr>
        <w:t xml:space="preserve">the </w:t>
      </w:r>
      <w:r w:rsidRPr="00571D19">
        <w:rPr>
          <w:rFonts w:ascii="Times New Roman" w:hAnsi="Times New Roman" w:cs="Times New Roman"/>
          <w:sz w:val="24"/>
          <w:szCs w:val="24"/>
          <w:lang w:val="en-US"/>
        </w:rPr>
        <w:t xml:space="preserve">delivery basis </w:t>
      </w:r>
      <w:r w:rsidR="00C2425F" w:rsidRPr="00DB3737">
        <w:rPr>
          <w:rFonts w:ascii="Times New Roman" w:hAnsi="Times New Roman" w:cs="Times New Roman"/>
          <w:sz w:val="24"/>
          <w:szCs w:val="24"/>
          <w:lang w:val="en-US"/>
        </w:rPr>
        <w:t xml:space="preserve">FCA-Departure Station </w:t>
      </w:r>
      <w:r w:rsidR="00C2425F">
        <w:rPr>
          <w:rFonts w:ascii="Times New Roman" w:hAnsi="Times New Roman" w:cs="Times New Roman"/>
          <w:sz w:val="24"/>
          <w:szCs w:val="24"/>
          <w:lang w:val="en-US"/>
        </w:rPr>
        <w:t>(</w:t>
      </w:r>
      <w:r w:rsidR="00C2425F" w:rsidRPr="00C2425F">
        <w:rPr>
          <w:rFonts w:ascii="Times New Roman" w:hAnsi="Times New Roman" w:cs="Times New Roman"/>
          <w:sz w:val="24"/>
          <w:szCs w:val="24"/>
          <w:lang w:val="en-US"/>
        </w:rPr>
        <w:t>INCOTERMS</w:t>
      </w:r>
      <w:r w:rsidR="00C2425F">
        <w:rPr>
          <w:rFonts w:ascii="Times New Roman" w:hAnsi="Times New Roman" w:cs="Times New Roman"/>
          <w:sz w:val="24"/>
          <w:szCs w:val="24"/>
          <w:lang w:val="en-US"/>
        </w:rPr>
        <w:t>-</w:t>
      </w:r>
      <w:r w:rsidR="00C2425F" w:rsidRPr="00C2425F">
        <w:rPr>
          <w:rFonts w:ascii="Times New Roman" w:hAnsi="Times New Roman" w:cs="Times New Roman"/>
          <w:sz w:val="24"/>
          <w:szCs w:val="24"/>
          <w:lang w:val="en-US"/>
        </w:rPr>
        <w:t>2020</w:t>
      </w:r>
      <w:r w:rsidR="00C2425F">
        <w:rPr>
          <w:rFonts w:ascii="Times New Roman" w:hAnsi="Times New Roman" w:cs="Times New Roman"/>
          <w:sz w:val="24"/>
          <w:szCs w:val="24"/>
          <w:lang w:val="en-US"/>
        </w:rPr>
        <w:t xml:space="preserve">) </w:t>
      </w:r>
      <w:r w:rsidR="00C2425F" w:rsidRPr="00DB3737">
        <w:rPr>
          <w:rFonts w:ascii="Times New Roman" w:hAnsi="Times New Roman" w:cs="Times New Roman"/>
          <w:sz w:val="24"/>
          <w:szCs w:val="24"/>
          <w:lang w:val="en-US"/>
        </w:rPr>
        <w:t>(wagon supply)</w:t>
      </w:r>
      <w:r w:rsidRPr="00571D19">
        <w:rPr>
          <w:rFonts w:ascii="Times New Roman" w:hAnsi="Times New Roman" w:cs="Times New Roman"/>
          <w:sz w:val="24"/>
          <w:szCs w:val="24"/>
          <w:lang w:val="en-US"/>
        </w:rPr>
        <w:t xml:space="preserve">, the current delivery period, names of departure stations, names of destination stations, </w:t>
      </w:r>
      <w:r w:rsidR="00C2425F">
        <w:rPr>
          <w:rFonts w:ascii="Times New Roman" w:hAnsi="Times New Roman" w:cs="Times New Roman"/>
          <w:sz w:val="24"/>
          <w:szCs w:val="24"/>
          <w:lang w:val="en-US"/>
        </w:rPr>
        <w:t xml:space="preserve">a </w:t>
      </w:r>
      <w:r w:rsidRPr="00571D19">
        <w:rPr>
          <w:rFonts w:ascii="Times New Roman" w:hAnsi="Times New Roman" w:cs="Times New Roman"/>
          <w:sz w:val="24"/>
          <w:szCs w:val="24"/>
          <w:lang w:val="en-US"/>
        </w:rPr>
        <w:t xml:space="preserve">region of supply, type of transportation and purpose of the purchase, as well as </w:t>
      </w:r>
      <w:r w:rsidR="00C2425F">
        <w:rPr>
          <w:rFonts w:ascii="Times New Roman" w:hAnsi="Times New Roman" w:cs="Times New Roman"/>
          <w:sz w:val="24"/>
          <w:szCs w:val="24"/>
          <w:lang w:val="en-US"/>
        </w:rPr>
        <w:t xml:space="preserve">the </w:t>
      </w:r>
      <w:r w:rsidRPr="00571D19">
        <w:rPr>
          <w:rFonts w:ascii="Times New Roman" w:hAnsi="Times New Roman" w:cs="Times New Roman"/>
          <w:sz w:val="24"/>
          <w:szCs w:val="24"/>
          <w:lang w:val="en-US"/>
        </w:rPr>
        <w:t xml:space="preserve">nomenclature and volume of oil products shall be sent by </w:t>
      </w:r>
      <w:r w:rsidR="00C2425F">
        <w:rPr>
          <w:rFonts w:ascii="Times New Roman" w:hAnsi="Times New Roman" w:cs="Times New Roman"/>
          <w:color w:val="000000"/>
          <w:sz w:val="24"/>
          <w:szCs w:val="24"/>
          <w:lang w:val="en-US"/>
        </w:rPr>
        <w:t xml:space="preserve">market entities and accepted by the Partnership </w:t>
      </w:r>
      <w:r w:rsidR="00C2425F" w:rsidRPr="00DB3737">
        <w:rPr>
          <w:rFonts w:ascii="Times New Roman" w:eastAsia="Times New Roman" w:hAnsi="Times New Roman" w:cs="Times New Roman"/>
          <w:spacing w:val="2"/>
          <w:sz w:val="24"/>
          <w:szCs w:val="24"/>
          <w:lang w:val="en-US" w:eastAsia="ru-RU"/>
        </w:rPr>
        <w:t>from the 1</w:t>
      </w:r>
      <w:r w:rsidR="00C2425F" w:rsidRPr="00DB3737">
        <w:rPr>
          <w:rFonts w:ascii="Times New Roman" w:eastAsia="Times New Roman" w:hAnsi="Times New Roman" w:cs="Times New Roman"/>
          <w:spacing w:val="2"/>
          <w:sz w:val="24"/>
          <w:szCs w:val="24"/>
          <w:vertAlign w:val="superscript"/>
          <w:lang w:val="en-US" w:eastAsia="ru-RU"/>
        </w:rPr>
        <w:t>st</w:t>
      </w:r>
      <w:r w:rsidR="00C2425F" w:rsidRPr="00DB3737">
        <w:rPr>
          <w:rFonts w:ascii="Times New Roman" w:eastAsia="Times New Roman" w:hAnsi="Times New Roman" w:cs="Times New Roman"/>
          <w:spacing w:val="2"/>
          <w:sz w:val="24"/>
          <w:szCs w:val="24"/>
          <w:lang w:val="en-US" w:eastAsia="ru-RU"/>
        </w:rPr>
        <w:t xml:space="preserve"> to the 20</w:t>
      </w:r>
      <w:r w:rsidR="00C2425F" w:rsidRPr="00DB3737">
        <w:rPr>
          <w:rFonts w:ascii="Times New Roman" w:eastAsia="Times New Roman" w:hAnsi="Times New Roman" w:cs="Times New Roman"/>
          <w:spacing w:val="2"/>
          <w:sz w:val="24"/>
          <w:szCs w:val="24"/>
          <w:vertAlign w:val="superscript"/>
          <w:lang w:val="en-US" w:eastAsia="ru-RU"/>
        </w:rPr>
        <w:t>th</w:t>
      </w:r>
      <w:r w:rsidR="00C2425F" w:rsidRPr="00DB3737">
        <w:rPr>
          <w:rFonts w:ascii="Times New Roman" w:eastAsia="Times New Roman" w:hAnsi="Times New Roman" w:cs="Times New Roman"/>
          <w:spacing w:val="2"/>
          <w:sz w:val="24"/>
          <w:szCs w:val="24"/>
          <w:lang w:val="en-US" w:eastAsia="ru-RU"/>
        </w:rPr>
        <w:t xml:space="preserve"> day of the month preceding a month of delivery</w:t>
      </w:r>
      <w:r w:rsidR="00C2425F">
        <w:rPr>
          <w:rFonts w:ascii="Times New Roman" w:eastAsia="Times New Roman" w:hAnsi="Times New Roman" w:cs="Times New Roman"/>
          <w:spacing w:val="2"/>
          <w:sz w:val="24"/>
          <w:szCs w:val="24"/>
          <w:lang w:val="en-US" w:eastAsia="ru-RU"/>
        </w:rPr>
        <w:t xml:space="preserve"> via the website </w:t>
      </w:r>
      <w:hyperlink r:id="rId5" w:history="1">
        <w:r w:rsidR="00C2425F" w:rsidRPr="00C2425F">
          <w:rPr>
            <w:rStyle w:val="a3"/>
            <w:rFonts w:ascii="Times New Roman" w:hAnsi="Times New Roman" w:cs="Times New Roman"/>
            <w:sz w:val="24"/>
            <w:szCs w:val="24"/>
            <w:lang w:val="en-US"/>
          </w:rPr>
          <w:t>www.</w:t>
        </w:r>
        <w:r w:rsidR="00C2425F" w:rsidRPr="00CE714D">
          <w:rPr>
            <w:rStyle w:val="a3"/>
            <w:rFonts w:ascii="Times New Roman" w:hAnsi="Times New Roman" w:cs="Times New Roman"/>
            <w:sz w:val="24"/>
            <w:szCs w:val="24"/>
            <w:lang w:val="en-US"/>
          </w:rPr>
          <w:t>kceg</w:t>
        </w:r>
        <w:r w:rsidR="00C2425F" w:rsidRPr="00C2425F">
          <w:rPr>
            <w:rStyle w:val="a3"/>
            <w:rFonts w:ascii="Times New Roman" w:hAnsi="Times New Roman" w:cs="Times New Roman"/>
            <w:sz w:val="24"/>
            <w:szCs w:val="24"/>
            <w:lang w:val="en-US"/>
          </w:rPr>
          <w:t>.kz</w:t>
        </w:r>
      </w:hyperlink>
      <w:r w:rsidR="00C2425F" w:rsidRPr="00C2425F">
        <w:rPr>
          <w:rFonts w:ascii="Times New Roman" w:hAnsi="Times New Roman" w:cs="Times New Roman"/>
          <w:sz w:val="24"/>
          <w:szCs w:val="24"/>
          <w:lang w:val="en-US"/>
        </w:rPr>
        <w:t>;</w:t>
      </w:r>
      <w:r w:rsidR="00C2425F" w:rsidRPr="00571D19">
        <w:rPr>
          <w:rFonts w:ascii="Times New Roman" w:hAnsi="Times New Roman" w:cs="Times New Roman"/>
          <w:sz w:val="24"/>
          <w:szCs w:val="24"/>
          <w:lang w:val="en-US"/>
        </w:rPr>
        <w:t xml:space="preserve"> </w:t>
      </w:r>
    </w:p>
    <w:p w:rsidR="00C2425F" w:rsidRPr="00A1298B" w:rsidRDefault="00A1298B" w:rsidP="00CE714D">
      <w:pPr>
        <w:jc w:val="both"/>
        <w:rPr>
          <w:rFonts w:ascii="Times New Roman" w:hAnsi="Times New Roman" w:cs="Times New Roman"/>
          <w:sz w:val="24"/>
          <w:szCs w:val="24"/>
          <w:lang w:val="en-US"/>
        </w:rPr>
      </w:pPr>
      <w:r w:rsidRPr="00DB3737">
        <w:rPr>
          <w:rFonts w:ascii="Times New Roman" w:eastAsia="Times New Roman" w:hAnsi="Times New Roman" w:cs="Times New Roman"/>
          <w:spacing w:val="2"/>
          <w:sz w:val="24"/>
          <w:szCs w:val="24"/>
          <w:lang w:val="en-US" w:eastAsia="ru-RU"/>
        </w:rPr>
        <w:t>To fill out the Request on website</w:t>
      </w:r>
      <w:r>
        <w:rPr>
          <w:rFonts w:ascii="Times New Roman" w:eastAsia="Times New Roman" w:hAnsi="Times New Roman" w:cs="Times New Roman"/>
          <w:spacing w:val="2"/>
          <w:sz w:val="24"/>
          <w:szCs w:val="24"/>
          <w:lang w:val="en-US" w:eastAsia="ru-RU"/>
        </w:rPr>
        <w:t xml:space="preserve"> </w:t>
      </w:r>
      <w:r w:rsidRPr="00705990">
        <w:rPr>
          <w:rStyle w:val="a3"/>
          <w:rFonts w:ascii="Times New Roman" w:hAnsi="Times New Roman" w:cs="Times New Roman"/>
          <w:sz w:val="24"/>
          <w:szCs w:val="24"/>
          <w:lang w:val="en-US"/>
        </w:rPr>
        <w:t>www</w:t>
      </w:r>
      <w:r w:rsidRPr="00A1298B">
        <w:rPr>
          <w:rStyle w:val="a3"/>
          <w:rFonts w:ascii="Times New Roman" w:hAnsi="Times New Roman" w:cs="Times New Roman"/>
          <w:sz w:val="24"/>
          <w:szCs w:val="24"/>
          <w:lang w:val="en-US"/>
        </w:rPr>
        <w:t>.</w:t>
      </w:r>
      <w:r w:rsidRPr="00705990">
        <w:rPr>
          <w:rStyle w:val="a3"/>
          <w:rFonts w:ascii="Times New Roman" w:hAnsi="Times New Roman" w:cs="Times New Roman"/>
          <w:sz w:val="24"/>
          <w:szCs w:val="24"/>
          <w:lang w:val="en-US"/>
        </w:rPr>
        <w:t>kceg</w:t>
      </w:r>
      <w:r w:rsidRPr="00A1298B">
        <w:rPr>
          <w:rStyle w:val="a3"/>
          <w:rFonts w:ascii="Times New Roman" w:hAnsi="Times New Roman" w:cs="Times New Roman"/>
          <w:sz w:val="24"/>
          <w:szCs w:val="24"/>
          <w:lang w:val="en-US"/>
        </w:rPr>
        <w:t>.</w:t>
      </w:r>
      <w:r w:rsidRPr="00705990">
        <w:rPr>
          <w:rStyle w:val="a3"/>
          <w:rFonts w:ascii="Times New Roman" w:hAnsi="Times New Roman" w:cs="Times New Roman"/>
          <w:sz w:val="24"/>
          <w:szCs w:val="24"/>
          <w:lang w:val="en-US"/>
        </w:rPr>
        <w:t>kz</w:t>
      </w:r>
      <w:r w:rsidRPr="00A1298B">
        <w:rPr>
          <w:rFonts w:ascii="Times New Roman" w:hAnsi="Times New Roman" w:cs="Times New Roman"/>
          <w:sz w:val="24"/>
          <w:szCs w:val="24"/>
          <w:lang w:val="en-US"/>
        </w:rPr>
        <w:t xml:space="preserve"> </w:t>
      </w:r>
      <w:r w:rsidRPr="00DB3737">
        <w:rPr>
          <w:rFonts w:ascii="Times New Roman" w:eastAsia="Times New Roman" w:hAnsi="Times New Roman" w:cs="Times New Roman"/>
          <w:spacing w:val="2"/>
          <w:sz w:val="24"/>
          <w:szCs w:val="24"/>
          <w:lang w:val="en-US" w:eastAsia="ru-RU"/>
        </w:rPr>
        <w:t>in section "For Buyers"</w:t>
      </w:r>
      <w:r>
        <w:rPr>
          <w:rFonts w:ascii="Times New Roman" w:eastAsia="Times New Roman" w:hAnsi="Times New Roman" w:cs="Times New Roman"/>
          <w:spacing w:val="2"/>
          <w:sz w:val="24"/>
          <w:szCs w:val="24"/>
          <w:lang w:val="en-US" w:eastAsia="ru-RU"/>
        </w:rPr>
        <w:t>,</w:t>
      </w:r>
      <w:r w:rsidRPr="00DB3737">
        <w:rPr>
          <w:rFonts w:ascii="Times New Roman" w:eastAsia="Times New Roman" w:hAnsi="Times New Roman" w:cs="Times New Roman"/>
          <w:spacing w:val="2"/>
          <w:sz w:val="24"/>
          <w:szCs w:val="24"/>
          <w:lang w:val="en-US" w:eastAsia="ru-RU"/>
        </w:rPr>
        <w:t xml:space="preserve"> it is necessary to select</w:t>
      </w:r>
      <w:r w:rsidRPr="00DB3737">
        <w:rPr>
          <w:rFonts w:ascii="Times New Roman" w:hAnsi="Times New Roman" w:cs="Times New Roman"/>
          <w:sz w:val="24"/>
          <w:szCs w:val="24"/>
          <w:lang w:val="en-US"/>
        </w:rPr>
        <w:t xml:space="preserve"> </w:t>
      </w:r>
      <w:hyperlink r:id="rId6" w:history="1">
        <w:r w:rsidRPr="00DB3737">
          <w:rPr>
            <w:rStyle w:val="a3"/>
            <w:rFonts w:ascii="Times New Roman" w:hAnsi="Times New Roman" w:cs="Times New Roman"/>
            <w:sz w:val="24"/>
            <w:szCs w:val="24"/>
            <w:lang w:val="en-US"/>
          </w:rPr>
          <w:t>https://cabinet.contract.kmg.kz/</w:t>
        </w:r>
      </w:hyperlink>
      <w:r w:rsidRPr="00DB373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then </w:t>
      </w:r>
      <w:r w:rsidRPr="00DB3737">
        <w:rPr>
          <w:rStyle w:val="ezkurwreuab5ozgtqnkl"/>
          <w:rFonts w:ascii="Times New Roman" w:hAnsi="Times New Roman" w:cs="Times New Roman"/>
          <w:sz w:val="24"/>
          <w:szCs w:val="24"/>
          <w:lang w:val="en-US"/>
        </w:rPr>
        <w:t>follow</w:t>
      </w:r>
      <w:r w:rsidRPr="00DB3737">
        <w:rPr>
          <w:rFonts w:ascii="Times New Roman" w:hAnsi="Times New Roman" w:cs="Times New Roman"/>
          <w:sz w:val="24"/>
          <w:szCs w:val="24"/>
          <w:lang w:val="en-US"/>
        </w:rPr>
        <w:t xml:space="preserve"> the </w:t>
      </w:r>
      <w:r w:rsidRPr="00DB3737">
        <w:rPr>
          <w:rStyle w:val="ezkurwreuab5ozgtqnkl"/>
          <w:rFonts w:ascii="Times New Roman" w:hAnsi="Times New Roman" w:cs="Times New Roman"/>
          <w:sz w:val="24"/>
          <w:szCs w:val="24"/>
          <w:lang w:val="en-US"/>
        </w:rPr>
        <w:t>attached</w:t>
      </w:r>
      <w:r w:rsidRPr="00DB3737">
        <w:rPr>
          <w:rFonts w:ascii="Times New Roman" w:hAnsi="Times New Roman" w:cs="Times New Roman"/>
          <w:sz w:val="24"/>
          <w:szCs w:val="24"/>
          <w:lang w:val="en-US"/>
        </w:rPr>
        <w:t xml:space="preserve"> </w:t>
      </w:r>
      <w:r w:rsidRPr="00DB3737">
        <w:rPr>
          <w:rStyle w:val="ezkurwreuab5ozgtqnkl"/>
          <w:rFonts w:ascii="Times New Roman" w:hAnsi="Times New Roman" w:cs="Times New Roman"/>
          <w:sz w:val="24"/>
          <w:szCs w:val="24"/>
          <w:lang w:val="en-US"/>
        </w:rPr>
        <w:t>instructions</w:t>
      </w:r>
      <w:r>
        <w:rPr>
          <w:rStyle w:val="ezkurwreuab5ozgtqnkl"/>
          <w:rFonts w:ascii="Times New Roman" w:hAnsi="Times New Roman" w:cs="Times New Roman"/>
          <w:sz w:val="24"/>
          <w:szCs w:val="24"/>
          <w:lang w:val="en-US"/>
        </w:rPr>
        <w:t>.</w:t>
      </w:r>
    </w:p>
    <w:p w:rsidR="00705990" w:rsidRDefault="00705990" w:rsidP="006D39CC">
      <w:pPr>
        <w:jc w:val="both"/>
        <w:rPr>
          <w:rFonts w:ascii="Times New Roman" w:hAnsi="Times New Roman" w:cs="Times New Roman"/>
          <w:sz w:val="24"/>
          <w:szCs w:val="24"/>
        </w:rPr>
      </w:pPr>
    </w:p>
    <w:p w:rsidR="00A1298B" w:rsidRPr="00A1298B" w:rsidRDefault="00A1298B" w:rsidP="006D39CC">
      <w:pPr>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571D19">
        <w:rPr>
          <w:rFonts w:ascii="Times New Roman" w:hAnsi="Times New Roman" w:cs="Times New Roman"/>
          <w:sz w:val="24"/>
          <w:szCs w:val="24"/>
          <w:lang w:val="en-US"/>
        </w:rPr>
        <w:t xml:space="preserve">he Requests specifying </w:t>
      </w:r>
      <w:r>
        <w:rPr>
          <w:rFonts w:ascii="Times New Roman" w:hAnsi="Times New Roman" w:cs="Times New Roman"/>
          <w:sz w:val="24"/>
          <w:szCs w:val="24"/>
          <w:lang w:val="en-US"/>
        </w:rPr>
        <w:t xml:space="preserve">the </w:t>
      </w:r>
      <w:r w:rsidRPr="00571D19">
        <w:rPr>
          <w:rFonts w:ascii="Times New Roman" w:hAnsi="Times New Roman" w:cs="Times New Roman"/>
          <w:sz w:val="24"/>
          <w:szCs w:val="24"/>
          <w:lang w:val="en-US"/>
        </w:rPr>
        <w:t xml:space="preserve">delivery basis </w:t>
      </w:r>
      <w:r w:rsidRPr="00672B7C">
        <w:rPr>
          <w:rFonts w:ascii="Times New Roman" w:eastAsia="Times New Roman" w:hAnsi="Times New Roman" w:cs="Times New Roman"/>
          <w:spacing w:val="2"/>
          <w:sz w:val="24"/>
          <w:szCs w:val="24"/>
          <w:lang w:val="en-US" w:eastAsia="ru-RU"/>
        </w:rPr>
        <w:t>EXW</w:t>
      </w:r>
      <w:r w:rsidRPr="005A717D">
        <w:rPr>
          <w:rFonts w:ascii="Times New Roman" w:eastAsia="Times New Roman" w:hAnsi="Times New Roman" w:cs="Times New Roman"/>
          <w:spacing w:val="2"/>
          <w:sz w:val="24"/>
          <w:szCs w:val="24"/>
          <w:lang w:val="en-US" w:eastAsia="ru-RU"/>
        </w:rPr>
        <w:t>-</w:t>
      </w:r>
      <w:r w:rsidRPr="00672B7C">
        <w:rPr>
          <w:rFonts w:ascii="Times New Roman" w:eastAsia="Times New Roman" w:hAnsi="Times New Roman" w:cs="Times New Roman"/>
          <w:spacing w:val="2"/>
          <w:sz w:val="24"/>
          <w:szCs w:val="24"/>
          <w:lang w:val="en-US" w:eastAsia="ru-RU"/>
        </w:rPr>
        <w:t>Oil</w:t>
      </w:r>
      <w:r w:rsidRPr="005A717D">
        <w:rPr>
          <w:rFonts w:ascii="Times New Roman" w:eastAsia="Times New Roman" w:hAnsi="Times New Roman" w:cs="Times New Roman"/>
          <w:spacing w:val="2"/>
          <w:sz w:val="24"/>
          <w:szCs w:val="24"/>
          <w:lang w:val="en-US" w:eastAsia="ru-RU"/>
        </w:rPr>
        <w:t xml:space="preserve"> </w:t>
      </w:r>
      <w:r w:rsidRPr="00672B7C">
        <w:rPr>
          <w:rFonts w:ascii="Times New Roman" w:eastAsia="Times New Roman" w:hAnsi="Times New Roman" w:cs="Times New Roman"/>
          <w:spacing w:val="2"/>
          <w:sz w:val="24"/>
          <w:szCs w:val="24"/>
          <w:lang w:val="en-US" w:eastAsia="ru-RU"/>
        </w:rPr>
        <w:t>Base</w:t>
      </w:r>
      <w:r w:rsidRPr="005A717D">
        <w:rPr>
          <w:rFonts w:ascii="Times New Roman" w:eastAsia="Times New Roman" w:hAnsi="Times New Roman" w:cs="Times New Roman"/>
          <w:spacing w:val="2"/>
          <w:sz w:val="24"/>
          <w:szCs w:val="24"/>
          <w:lang w:val="en-US" w:eastAsia="ru-RU"/>
        </w:rPr>
        <w:t xml:space="preserve"> (</w:t>
      </w:r>
      <w:r w:rsidRPr="00672B7C">
        <w:rPr>
          <w:rFonts w:ascii="Times New Roman" w:eastAsia="Times New Roman" w:hAnsi="Times New Roman" w:cs="Times New Roman"/>
          <w:spacing w:val="2"/>
          <w:sz w:val="24"/>
          <w:szCs w:val="24"/>
          <w:lang w:val="en-US" w:eastAsia="ru-RU"/>
        </w:rPr>
        <w:t>customer</w:t>
      </w:r>
      <w:r w:rsidRPr="005A717D">
        <w:rPr>
          <w:rFonts w:ascii="Times New Roman" w:eastAsia="Times New Roman" w:hAnsi="Times New Roman" w:cs="Times New Roman"/>
          <w:spacing w:val="2"/>
          <w:sz w:val="24"/>
          <w:szCs w:val="24"/>
          <w:lang w:val="en-US" w:eastAsia="ru-RU"/>
        </w:rPr>
        <w:t xml:space="preserve"> </w:t>
      </w:r>
      <w:r w:rsidRPr="00672B7C">
        <w:rPr>
          <w:rFonts w:ascii="Times New Roman" w:eastAsia="Times New Roman" w:hAnsi="Times New Roman" w:cs="Times New Roman"/>
          <w:spacing w:val="2"/>
          <w:sz w:val="24"/>
          <w:szCs w:val="24"/>
          <w:lang w:val="en-US" w:eastAsia="ru-RU"/>
        </w:rPr>
        <w:t>pickup</w:t>
      </w:r>
      <w:r w:rsidRPr="005A717D">
        <w:rPr>
          <w:rFonts w:ascii="Times New Roman" w:eastAsia="Times New Roman" w:hAnsi="Times New Roman" w:cs="Times New Roman"/>
          <w:spacing w:val="2"/>
          <w:sz w:val="24"/>
          <w:szCs w:val="24"/>
          <w:lang w:val="en-US" w:eastAsia="ru-RU"/>
        </w:rPr>
        <w:t>)</w:t>
      </w:r>
      <w:r>
        <w:rPr>
          <w:rFonts w:ascii="Times New Roman" w:eastAsia="Times New Roman" w:hAnsi="Times New Roman" w:cs="Times New Roman"/>
          <w:spacing w:val="2"/>
          <w:sz w:val="24"/>
          <w:szCs w:val="24"/>
          <w:lang w:val="en-US" w:eastAsia="ru-RU"/>
        </w:rPr>
        <w:t xml:space="preserve"> </w:t>
      </w:r>
      <w:r>
        <w:rPr>
          <w:rFonts w:ascii="Times New Roman" w:hAnsi="Times New Roman" w:cs="Times New Roman"/>
          <w:sz w:val="24"/>
          <w:szCs w:val="24"/>
          <w:lang w:val="en-US"/>
        </w:rPr>
        <w:t>(</w:t>
      </w:r>
      <w:r w:rsidRPr="00C2425F">
        <w:rPr>
          <w:rFonts w:ascii="Times New Roman" w:hAnsi="Times New Roman" w:cs="Times New Roman"/>
          <w:sz w:val="24"/>
          <w:szCs w:val="24"/>
          <w:lang w:val="en-US"/>
        </w:rPr>
        <w:t>INCOTERMS</w:t>
      </w:r>
      <w:r>
        <w:rPr>
          <w:rFonts w:ascii="Times New Roman" w:hAnsi="Times New Roman" w:cs="Times New Roman"/>
          <w:sz w:val="24"/>
          <w:szCs w:val="24"/>
          <w:lang w:val="en-US"/>
        </w:rPr>
        <w:t>-</w:t>
      </w:r>
      <w:r w:rsidRPr="00C2425F">
        <w:rPr>
          <w:rFonts w:ascii="Times New Roman" w:hAnsi="Times New Roman" w:cs="Times New Roman"/>
          <w:sz w:val="24"/>
          <w:szCs w:val="24"/>
          <w:lang w:val="en-US"/>
        </w:rPr>
        <w:t>2020</w:t>
      </w:r>
      <w:r>
        <w:rPr>
          <w:rFonts w:ascii="Times New Roman" w:hAnsi="Times New Roman" w:cs="Times New Roman"/>
          <w:sz w:val="24"/>
          <w:szCs w:val="24"/>
          <w:lang w:val="en-US"/>
        </w:rPr>
        <w:t>)</w:t>
      </w:r>
      <w:r w:rsidRPr="00571D19">
        <w:rPr>
          <w:rFonts w:ascii="Times New Roman" w:hAnsi="Times New Roman" w:cs="Times New Roman"/>
          <w:sz w:val="24"/>
          <w:szCs w:val="24"/>
          <w:lang w:val="en-US"/>
        </w:rPr>
        <w:t xml:space="preserve">, the current delivery period, </w:t>
      </w:r>
      <w:r>
        <w:rPr>
          <w:rFonts w:ascii="Times New Roman" w:hAnsi="Times New Roman" w:cs="Times New Roman"/>
          <w:sz w:val="24"/>
          <w:szCs w:val="24"/>
          <w:lang w:val="en-US"/>
        </w:rPr>
        <w:t xml:space="preserve">a </w:t>
      </w:r>
      <w:r w:rsidRPr="00571D19">
        <w:rPr>
          <w:rFonts w:ascii="Times New Roman" w:hAnsi="Times New Roman" w:cs="Times New Roman"/>
          <w:sz w:val="24"/>
          <w:szCs w:val="24"/>
          <w:lang w:val="en-US"/>
        </w:rPr>
        <w:t xml:space="preserve">region of supply, type of transportation and purpose of the purchase, as well as </w:t>
      </w:r>
      <w:r>
        <w:rPr>
          <w:rFonts w:ascii="Times New Roman" w:hAnsi="Times New Roman" w:cs="Times New Roman"/>
          <w:sz w:val="24"/>
          <w:szCs w:val="24"/>
          <w:lang w:val="en-US"/>
        </w:rPr>
        <w:t xml:space="preserve">the </w:t>
      </w:r>
      <w:r w:rsidRPr="00571D19">
        <w:rPr>
          <w:rFonts w:ascii="Times New Roman" w:hAnsi="Times New Roman" w:cs="Times New Roman"/>
          <w:sz w:val="24"/>
          <w:szCs w:val="24"/>
          <w:lang w:val="en-US"/>
        </w:rPr>
        <w:t xml:space="preserve">nomenclature and volume of oil products shall be sent by </w:t>
      </w:r>
      <w:r>
        <w:rPr>
          <w:rFonts w:ascii="Times New Roman" w:hAnsi="Times New Roman" w:cs="Times New Roman"/>
          <w:color w:val="000000"/>
          <w:sz w:val="24"/>
          <w:szCs w:val="24"/>
          <w:lang w:val="en-US"/>
        </w:rPr>
        <w:t xml:space="preserve">market entities and accepted by the Partnership </w:t>
      </w:r>
      <w:r w:rsidRPr="00DB3737">
        <w:rPr>
          <w:rFonts w:ascii="Times New Roman" w:eastAsia="Times New Roman" w:hAnsi="Times New Roman" w:cs="Times New Roman"/>
          <w:spacing w:val="2"/>
          <w:sz w:val="24"/>
          <w:szCs w:val="24"/>
          <w:lang w:val="en-US" w:eastAsia="ru-RU"/>
        </w:rPr>
        <w:t>from the 1</w:t>
      </w:r>
      <w:r w:rsidRPr="00DB3737">
        <w:rPr>
          <w:rFonts w:ascii="Times New Roman" w:eastAsia="Times New Roman" w:hAnsi="Times New Roman" w:cs="Times New Roman"/>
          <w:spacing w:val="2"/>
          <w:sz w:val="24"/>
          <w:szCs w:val="24"/>
          <w:vertAlign w:val="superscript"/>
          <w:lang w:val="en-US" w:eastAsia="ru-RU"/>
        </w:rPr>
        <w:t>st</w:t>
      </w:r>
      <w:r w:rsidRPr="00DB3737">
        <w:rPr>
          <w:rFonts w:ascii="Times New Roman" w:eastAsia="Times New Roman" w:hAnsi="Times New Roman" w:cs="Times New Roman"/>
          <w:spacing w:val="2"/>
          <w:sz w:val="24"/>
          <w:szCs w:val="24"/>
          <w:lang w:val="en-US" w:eastAsia="ru-RU"/>
        </w:rPr>
        <w:t xml:space="preserve"> to the 20</w:t>
      </w:r>
      <w:r w:rsidRPr="00DB3737">
        <w:rPr>
          <w:rFonts w:ascii="Times New Roman" w:eastAsia="Times New Roman" w:hAnsi="Times New Roman" w:cs="Times New Roman"/>
          <w:spacing w:val="2"/>
          <w:sz w:val="24"/>
          <w:szCs w:val="24"/>
          <w:vertAlign w:val="superscript"/>
          <w:lang w:val="en-US" w:eastAsia="ru-RU"/>
        </w:rPr>
        <w:t>th</w:t>
      </w:r>
      <w:r w:rsidRPr="00DB3737">
        <w:rPr>
          <w:rFonts w:ascii="Times New Roman" w:eastAsia="Times New Roman" w:hAnsi="Times New Roman" w:cs="Times New Roman"/>
          <w:spacing w:val="2"/>
          <w:sz w:val="24"/>
          <w:szCs w:val="24"/>
          <w:lang w:val="en-US" w:eastAsia="ru-RU"/>
        </w:rPr>
        <w:t xml:space="preserve"> day of the month preceding a month of delivery</w:t>
      </w:r>
      <w:r>
        <w:rPr>
          <w:rFonts w:ascii="Times New Roman" w:eastAsia="Times New Roman" w:hAnsi="Times New Roman" w:cs="Times New Roman"/>
          <w:spacing w:val="2"/>
          <w:sz w:val="24"/>
          <w:szCs w:val="24"/>
          <w:lang w:val="en-US" w:eastAsia="ru-RU"/>
        </w:rPr>
        <w:t xml:space="preserve"> </w:t>
      </w:r>
      <w:r w:rsidRPr="00A1298B">
        <w:rPr>
          <w:rFonts w:ascii="Times New Roman" w:hAnsi="Times New Roman" w:cs="Times New Roman"/>
          <w:sz w:val="24"/>
          <w:szCs w:val="24"/>
          <w:lang w:val="en-US"/>
        </w:rPr>
        <w:t>to the following email addresses</w:t>
      </w:r>
      <w:r>
        <w:rPr>
          <w:rFonts w:ascii="Times New Roman" w:hAnsi="Times New Roman" w:cs="Times New Roman"/>
          <w:sz w:val="24"/>
          <w:szCs w:val="24"/>
          <w:lang w:val="en-US"/>
        </w:rPr>
        <w:t xml:space="preserve"> of the Partnership:</w:t>
      </w:r>
    </w:p>
    <w:p w:rsidR="006D39CC" w:rsidRPr="00A1298B" w:rsidRDefault="006D39CC" w:rsidP="006D39CC">
      <w:pPr>
        <w:jc w:val="both"/>
        <w:rPr>
          <w:rFonts w:ascii="Times New Roman" w:hAnsi="Times New Roman" w:cs="Times New Roman"/>
          <w:b/>
          <w:sz w:val="24"/>
          <w:szCs w:val="24"/>
          <w:lang w:val="en-US"/>
        </w:rPr>
      </w:pPr>
      <w:r w:rsidRPr="00A1298B">
        <w:rPr>
          <w:rFonts w:ascii="Times New Roman" w:hAnsi="Times New Roman" w:cs="Times New Roman"/>
          <w:b/>
          <w:sz w:val="24"/>
          <w:szCs w:val="24"/>
          <w:lang w:val="en-US"/>
        </w:rPr>
        <w:t>pkop@</w:t>
      </w:r>
      <w:r w:rsidR="003A16B2" w:rsidRPr="00BA118F">
        <w:rPr>
          <w:rFonts w:ascii="Times New Roman" w:hAnsi="Times New Roman" w:cs="Times New Roman"/>
          <w:b/>
          <w:sz w:val="24"/>
          <w:szCs w:val="24"/>
          <w:lang w:val="en-US"/>
        </w:rPr>
        <w:t>kceg</w:t>
      </w:r>
      <w:r w:rsidRPr="00A1298B">
        <w:rPr>
          <w:rFonts w:ascii="Times New Roman" w:hAnsi="Times New Roman" w:cs="Times New Roman"/>
          <w:b/>
          <w:sz w:val="24"/>
          <w:szCs w:val="24"/>
          <w:lang w:val="en-US"/>
        </w:rPr>
        <w:t xml:space="preserve">.kz           </w:t>
      </w:r>
      <w:proofErr w:type="spellStart"/>
      <w:r w:rsidR="00A1298B" w:rsidRPr="00A1298B">
        <w:rPr>
          <w:rFonts w:ascii="Times New Roman" w:hAnsi="Times New Roman" w:cs="Times New Roman"/>
          <w:b/>
          <w:sz w:val="24"/>
          <w:szCs w:val="24"/>
          <w:lang w:val="en-US"/>
        </w:rPr>
        <w:t>PetroKazakhstan</w:t>
      </w:r>
      <w:proofErr w:type="spellEnd"/>
      <w:r w:rsidR="00A1298B" w:rsidRPr="00A1298B">
        <w:rPr>
          <w:rFonts w:ascii="Times New Roman" w:hAnsi="Times New Roman" w:cs="Times New Roman"/>
          <w:b/>
          <w:sz w:val="24"/>
          <w:szCs w:val="24"/>
          <w:lang w:val="en-US"/>
        </w:rPr>
        <w:t xml:space="preserve"> Oil Products LLP</w:t>
      </w:r>
      <w:r w:rsidRPr="00A1298B">
        <w:rPr>
          <w:rFonts w:ascii="Times New Roman" w:hAnsi="Times New Roman" w:cs="Times New Roman"/>
          <w:b/>
          <w:sz w:val="24"/>
          <w:szCs w:val="24"/>
          <w:lang w:val="en-US"/>
        </w:rPr>
        <w:t>;</w:t>
      </w:r>
    </w:p>
    <w:p w:rsidR="006D39CC" w:rsidRPr="00A1298B" w:rsidRDefault="006D39CC" w:rsidP="006D39CC">
      <w:pPr>
        <w:jc w:val="both"/>
        <w:rPr>
          <w:rFonts w:ascii="Times New Roman" w:hAnsi="Times New Roman" w:cs="Times New Roman"/>
          <w:b/>
          <w:sz w:val="24"/>
          <w:szCs w:val="24"/>
          <w:lang w:val="en-US"/>
        </w:rPr>
      </w:pPr>
      <w:r w:rsidRPr="00A1298B">
        <w:rPr>
          <w:rFonts w:ascii="Times New Roman" w:hAnsi="Times New Roman" w:cs="Times New Roman"/>
          <w:b/>
          <w:sz w:val="24"/>
          <w:szCs w:val="24"/>
          <w:lang w:val="en-US"/>
        </w:rPr>
        <w:t>pnhz@</w:t>
      </w:r>
      <w:r w:rsidR="003A16B2" w:rsidRPr="00BA118F">
        <w:rPr>
          <w:rFonts w:ascii="Times New Roman" w:hAnsi="Times New Roman" w:cs="Times New Roman"/>
          <w:b/>
          <w:sz w:val="24"/>
          <w:szCs w:val="24"/>
          <w:lang w:val="en-US"/>
        </w:rPr>
        <w:t>kceg</w:t>
      </w:r>
      <w:r w:rsidRPr="00A1298B">
        <w:rPr>
          <w:rFonts w:ascii="Times New Roman" w:hAnsi="Times New Roman" w:cs="Times New Roman"/>
          <w:b/>
          <w:sz w:val="24"/>
          <w:szCs w:val="24"/>
          <w:lang w:val="en-US"/>
        </w:rPr>
        <w:t xml:space="preserve">.kz           </w:t>
      </w:r>
      <w:r w:rsidR="00A1298B" w:rsidRPr="00A1298B">
        <w:rPr>
          <w:rFonts w:ascii="Times New Roman" w:hAnsi="Times New Roman" w:cs="Times New Roman"/>
          <w:b/>
          <w:sz w:val="24"/>
          <w:szCs w:val="24"/>
          <w:lang w:val="en-US"/>
        </w:rPr>
        <w:t>Pavlodar Petrochemical Plant LLP</w:t>
      </w:r>
      <w:r w:rsidRPr="00A1298B">
        <w:rPr>
          <w:rFonts w:ascii="Times New Roman" w:hAnsi="Times New Roman" w:cs="Times New Roman"/>
          <w:b/>
          <w:sz w:val="24"/>
          <w:szCs w:val="24"/>
          <w:lang w:val="en-US"/>
        </w:rPr>
        <w:t xml:space="preserve">; </w:t>
      </w:r>
    </w:p>
    <w:p w:rsidR="00CE714D" w:rsidRPr="00A1298B" w:rsidRDefault="006D39CC" w:rsidP="00903229">
      <w:pPr>
        <w:jc w:val="both"/>
        <w:rPr>
          <w:rFonts w:ascii="Times New Roman" w:hAnsi="Times New Roman" w:cs="Times New Roman"/>
          <w:b/>
          <w:sz w:val="24"/>
          <w:szCs w:val="24"/>
          <w:lang w:val="en-US"/>
        </w:rPr>
      </w:pPr>
      <w:r w:rsidRPr="00A1298B">
        <w:rPr>
          <w:rFonts w:ascii="Times New Roman" w:hAnsi="Times New Roman" w:cs="Times New Roman"/>
          <w:b/>
          <w:sz w:val="24"/>
          <w:szCs w:val="24"/>
          <w:lang w:val="en-US"/>
        </w:rPr>
        <w:t>anpz@</w:t>
      </w:r>
      <w:r w:rsidR="003A16B2" w:rsidRPr="00BA118F">
        <w:rPr>
          <w:rFonts w:ascii="Times New Roman" w:hAnsi="Times New Roman" w:cs="Times New Roman"/>
          <w:b/>
          <w:sz w:val="24"/>
          <w:szCs w:val="24"/>
          <w:lang w:val="en-US"/>
        </w:rPr>
        <w:t>kceg</w:t>
      </w:r>
      <w:r w:rsidRPr="00A1298B">
        <w:rPr>
          <w:rFonts w:ascii="Times New Roman" w:hAnsi="Times New Roman" w:cs="Times New Roman"/>
          <w:b/>
          <w:sz w:val="24"/>
          <w:szCs w:val="24"/>
          <w:lang w:val="en-US"/>
        </w:rPr>
        <w:t xml:space="preserve">.kz           </w:t>
      </w:r>
      <w:r w:rsidR="00A1298B" w:rsidRPr="00A1298B">
        <w:rPr>
          <w:rFonts w:ascii="Times New Roman" w:hAnsi="Times New Roman" w:cs="Times New Roman"/>
          <w:b/>
          <w:sz w:val="24"/>
          <w:szCs w:val="24"/>
          <w:lang w:val="en-US"/>
        </w:rPr>
        <w:t>Atyrau Oil Refinery LLP</w:t>
      </w:r>
      <w:r w:rsidRPr="00A1298B">
        <w:rPr>
          <w:rFonts w:ascii="Times New Roman" w:hAnsi="Times New Roman" w:cs="Times New Roman"/>
          <w:b/>
          <w:sz w:val="24"/>
          <w:szCs w:val="24"/>
          <w:lang w:val="en-US"/>
        </w:rPr>
        <w:t xml:space="preserve">. </w:t>
      </w:r>
    </w:p>
    <w:p w:rsidR="006D39CC" w:rsidRPr="00A1298B" w:rsidRDefault="006D39CC" w:rsidP="00903229">
      <w:pPr>
        <w:jc w:val="both"/>
        <w:rPr>
          <w:rFonts w:ascii="Times New Roman" w:hAnsi="Times New Roman" w:cs="Times New Roman"/>
          <w:b/>
          <w:sz w:val="24"/>
          <w:szCs w:val="24"/>
          <w:lang w:val="en-US"/>
        </w:rPr>
      </w:pPr>
    </w:p>
    <w:p w:rsidR="00507FAB" w:rsidRPr="00507FAB" w:rsidRDefault="00507FAB" w:rsidP="00426FC4">
      <w:pPr>
        <w:pStyle w:val="a5"/>
        <w:numPr>
          <w:ilvl w:val="1"/>
          <w:numId w:val="2"/>
        </w:numPr>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Pr="00507FAB">
        <w:rPr>
          <w:rFonts w:ascii="Times New Roman" w:hAnsi="Times New Roman" w:cs="Times New Roman"/>
          <w:sz w:val="24"/>
          <w:szCs w:val="24"/>
          <w:lang w:val="en-US"/>
        </w:rPr>
        <w:t xml:space="preserve"> Request shall be </w:t>
      </w:r>
      <w:r w:rsidR="004B4C74">
        <w:rPr>
          <w:rFonts w:ascii="Times New Roman" w:hAnsi="Times New Roman" w:cs="Times New Roman"/>
          <w:sz w:val="24"/>
          <w:szCs w:val="24"/>
          <w:lang w:val="en-US"/>
        </w:rPr>
        <w:t xml:space="preserve">made and </w:t>
      </w:r>
      <w:r w:rsidRPr="00507FAB">
        <w:rPr>
          <w:rFonts w:ascii="Times New Roman" w:hAnsi="Times New Roman" w:cs="Times New Roman"/>
          <w:sz w:val="24"/>
          <w:szCs w:val="24"/>
          <w:lang w:val="en-US"/>
        </w:rPr>
        <w:t>sent a</w:t>
      </w:r>
      <w:r w:rsidR="004B4C74">
        <w:rPr>
          <w:rFonts w:ascii="Times New Roman" w:hAnsi="Times New Roman" w:cs="Times New Roman"/>
          <w:sz w:val="24"/>
          <w:szCs w:val="24"/>
          <w:lang w:val="en-US"/>
        </w:rPr>
        <w:t xml:space="preserve">s per the instructions </w:t>
      </w:r>
      <w:r w:rsidRPr="00507FAB">
        <w:rPr>
          <w:rFonts w:ascii="Times New Roman" w:hAnsi="Times New Roman" w:cs="Times New Roman"/>
          <w:sz w:val="24"/>
          <w:szCs w:val="24"/>
          <w:lang w:val="en-US"/>
        </w:rPr>
        <w:t xml:space="preserve">posted on </w:t>
      </w:r>
      <w:r w:rsidR="004B4C74">
        <w:rPr>
          <w:rFonts w:ascii="Times New Roman" w:hAnsi="Times New Roman" w:cs="Times New Roman"/>
          <w:sz w:val="24"/>
          <w:szCs w:val="24"/>
          <w:lang w:val="en-US"/>
        </w:rPr>
        <w:t xml:space="preserve">the </w:t>
      </w:r>
      <w:r w:rsidRPr="00507FAB">
        <w:rPr>
          <w:rFonts w:ascii="Times New Roman" w:hAnsi="Times New Roman" w:cs="Times New Roman"/>
          <w:sz w:val="24"/>
          <w:szCs w:val="24"/>
          <w:lang w:val="en-US"/>
        </w:rPr>
        <w:t>official website</w:t>
      </w:r>
      <w:r w:rsidR="004B4C74">
        <w:rPr>
          <w:rFonts w:ascii="Times New Roman" w:hAnsi="Times New Roman" w:cs="Times New Roman"/>
          <w:sz w:val="24"/>
          <w:szCs w:val="24"/>
          <w:lang w:val="en-US"/>
        </w:rPr>
        <w:t xml:space="preserve"> of the Partnership</w:t>
      </w:r>
      <w:r w:rsidRPr="00507FAB">
        <w:rPr>
          <w:rFonts w:ascii="Times New Roman" w:hAnsi="Times New Roman" w:cs="Times New Roman"/>
          <w:sz w:val="24"/>
          <w:szCs w:val="24"/>
          <w:lang w:val="en-US"/>
        </w:rPr>
        <w:t xml:space="preserve"> </w:t>
      </w:r>
      <w:hyperlink r:id="rId7" w:history="1">
        <w:r w:rsidR="004B4C74" w:rsidRPr="004B4C74">
          <w:rPr>
            <w:rStyle w:val="a3"/>
            <w:rFonts w:ascii="Times New Roman" w:hAnsi="Times New Roman" w:cs="Times New Roman"/>
            <w:sz w:val="24"/>
            <w:szCs w:val="24"/>
            <w:lang w:val="en-US"/>
          </w:rPr>
          <w:t>https://kceg.kz/buyers</w:t>
        </w:r>
      </w:hyperlink>
      <w:r w:rsidR="004B4C74" w:rsidRPr="004B4C74">
        <w:rPr>
          <w:rFonts w:ascii="Times New Roman" w:hAnsi="Times New Roman" w:cs="Times New Roman"/>
          <w:sz w:val="24"/>
          <w:szCs w:val="24"/>
          <w:lang w:val="en-US"/>
        </w:rPr>
        <w:t>/</w:t>
      </w:r>
      <w:r w:rsidRPr="00507FAB">
        <w:rPr>
          <w:rFonts w:ascii="Times New Roman" w:hAnsi="Times New Roman" w:cs="Times New Roman"/>
          <w:sz w:val="24"/>
          <w:szCs w:val="24"/>
          <w:lang w:val="en-US"/>
        </w:rPr>
        <w:t xml:space="preserve"> and contain full information in accordance with the form (where applicable). The form of the Request shall also </w:t>
      </w:r>
      <w:r w:rsidR="00221EA1">
        <w:rPr>
          <w:rFonts w:ascii="Times New Roman" w:hAnsi="Times New Roman" w:cs="Times New Roman"/>
          <w:sz w:val="24"/>
          <w:szCs w:val="24"/>
          <w:lang w:val="en-US"/>
        </w:rPr>
        <w:t>provide for</w:t>
      </w:r>
      <w:r w:rsidRPr="00507FAB">
        <w:rPr>
          <w:rFonts w:ascii="Times New Roman" w:hAnsi="Times New Roman" w:cs="Times New Roman"/>
          <w:sz w:val="24"/>
          <w:szCs w:val="24"/>
          <w:lang w:val="en-US"/>
        </w:rPr>
        <w:t xml:space="preserve"> submission of data on retail sales (</w:t>
      </w:r>
      <w:r w:rsidR="004B4C74">
        <w:rPr>
          <w:rFonts w:ascii="Times New Roman" w:hAnsi="Times New Roman" w:cs="Times New Roman"/>
          <w:sz w:val="24"/>
          <w:szCs w:val="24"/>
          <w:lang w:val="en-US"/>
        </w:rPr>
        <w:t>leakage</w:t>
      </w:r>
      <w:r w:rsidRPr="00507FAB">
        <w:rPr>
          <w:rFonts w:ascii="Times New Roman" w:hAnsi="Times New Roman" w:cs="Times New Roman"/>
          <w:sz w:val="24"/>
          <w:szCs w:val="24"/>
          <w:lang w:val="en-US"/>
        </w:rPr>
        <w:t xml:space="preserve">) of </w:t>
      </w:r>
      <w:r w:rsidR="004B4C74">
        <w:rPr>
          <w:rFonts w:ascii="Times New Roman" w:hAnsi="Times New Roman" w:cs="Times New Roman"/>
          <w:sz w:val="24"/>
          <w:szCs w:val="24"/>
          <w:lang w:val="en-US"/>
        </w:rPr>
        <w:t>market entities</w:t>
      </w:r>
      <w:r w:rsidRPr="00507FAB">
        <w:rPr>
          <w:rFonts w:ascii="Times New Roman" w:hAnsi="Times New Roman" w:cs="Times New Roman"/>
          <w:sz w:val="24"/>
          <w:szCs w:val="24"/>
          <w:lang w:val="en-US"/>
        </w:rPr>
        <w:t xml:space="preserve"> for the last 12 months or for the whole period of their retail sale if it is less than 12 months, confirmed by copies of respective declarations </w:t>
      </w:r>
      <w:r w:rsidR="004B4C74">
        <w:rPr>
          <w:rFonts w:ascii="Times New Roman" w:hAnsi="Times New Roman" w:cs="Times New Roman"/>
          <w:sz w:val="24"/>
          <w:szCs w:val="24"/>
          <w:lang w:val="en-US"/>
        </w:rPr>
        <w:t>in</w:t>
      </w:r>
      <w:r w:rsidRPr="00507FAB">
        <w:rPr>
          <w:rFonts w:ascii="Times New Roman" w:hAnsi="Times New Roman" w:cs="Times New Roman"/>
          <w:sz w:val="24"/>
          <w:szCs w:val="24"/>
          <w:lang w:val="en-US"/>
        </w:rPr>
        <w:t xml:space="preserve"> the State Revenue Committee of the Ministry of Finance of the </w:t>
      </w:r>
      <w:r w:rsidR="004B4C74">
        <w:rPr>
          <w:rFonts w:ascii="Times New Roman" w:hAnsi="Times New Roman" w:cs="Times New Roman"/>
          <w:sz w:val="24"/>
          <w:szCs w:val="24"/>
          <w:lang w:val="en-US"/>
        </w:rPr>
        <w:t xml:space="preserve">Republic of Kazakhstan (hereinafter the SRC of the </w:t>
      </w:r>
      <w:proofErr w:type="spellStart"/>
      <w:r w:rsidR="004B4C74">
        <w:rPr>
          <w:rFonts w:ascii="Times New Roman" w:hAnsi="Times New Roman" w:cs="Times New Roman"/>
          <w:sz w:val="24"/>
          <w:szCs w:val="24"/>
          <w:lang w:val="en-US"/>
        </w:rPr>
        <w:t>MoF</w:t>
      </w:r>
      <w:proofErr w:type="spellEnd"/>
      <w:r w:rsidR="004B4C74">
        <w:rPr>
          <w:rFonts w:ascii="Times New Roman" w:hAnsi="Times New Roman" w:cs="Times New Roman"/>
          <w:sz w:val="24"/>
          <w:szCs w:val="24"/>
          <w:lang w:val="en-US"/>
        </w:rPr>
        <w:t xml:space="preserve"> of the </w:t>
      </w:r>
      <w:proofErr w:type="spellStart"/>
      <w:r w:rsidRPr="00507FAB">
        <w:rPr>
          <w:rFonts w:ascii="Times New Roman" w:hAnsi="Times New Roman" w:cs="Times New Roman"/>
          <w:sz w:val="24"/>
          <w:szCs w:val="24"/>
          <w:lang w:val="en-US"/>
        </w:rPr>
        <w:t>RoK</w:t>
      </w:r>
      <w:proofErr w:type="spellEnd"/>
      <w:r w:rsidR="004B4C74">
        <w:rPr>
          <w:rFonts w:ascii="Times New Roman" w:hAnsi="Times New Roman" w:cs="Times New Roman"/>
          <w:sz w:val="24"/>
          <w:szCs w:val="24"/>
          <w:lang w:val="en-US"/>
        </w:rPr>
        <w:t>)</w:t>
      </w:r>
      <w:r w:rsidRPr="00507FAB">
        <w:rPr>
          <w:rFonts w:ascii="Times New Roman" w:hAnsi="Times New Roman" w:cs="Times New Roman"/>
          <w:sz w:val="24"/>
          <w:szCs w:val="24"/>
          <w:lang w:val="en-US"/>
        </w:rPr>
        <w:t xml:space="preserve">. In sale by </w:t>
      </w:r>
      <w:r w:rsidR="004B4C74">
        <w:rPr>
          <w:rFonts w:ascii="Times New Roman" w:hAnsi="Times New Roman" w:cs="Times New Roman"/>
          <w:sz w:val="24"/>
          <w:szCs w:val="24"/>
          <w:lang w:val="en-US"/>
        </w:rPr>
        <w:t xml:space="preserve">a market entity </w:t>
      </w:r>
      <w:r w:rsidRPr="00507FAB">
        <w:rPr>
          <w:rFonts w:ascii="Times New Roman" w:hAnsi="Times New Roman" w:cs="Times New Roman"/>
          <w:sz w:val="24"/>
          <w:szCs w:val="24"/>
          <w:lang w:val="en-US"/>
        </w:rPr>
        <w:t xml:space="preserve">of several grades of gasoline, the data on </w:t>
      </w:r>
      <w:r w:rsidR="004B4C74">
        <w:rPr>
          <w:rFonts w:ascii="Times New Roman" w:hAnsi="Times New Roman" w:cs="Times New Roman"/>
          <w:sz w:val="24"/>
          <w:szCs w:val="24"/>
          <w:lang w:val="en-US"/>
        </w:rPr>
        <w:t>its</w:t>
      </w:r>
      <w:r w:rsidRPr="00507FAB">
        <w:rPr>
          <w:rFonts w:ascii="Times New Roman" w:hAnsi="Times New Roman" w:cs="Times New Roman"/>
          <w:sz w:val="24"/>
          <w:szCs w:val="24"/>
          <w:lang w:val="en-US"/>
        </w:rPr>
        <w:t xml:space="preserve"> retail sales (</w:t>
      </w:r>
      <w:r w:rsidR="004B4C74">
        <w:rPr>
          <w:rFonts w:ascii="Times New Roman" w:hAnsi="Times New Roman" w:cs="Times New Roman"/>
          <w:sz w:val="24"/>
          <w:szCs w:val="24"/>
          <w:lang w:val="en-US"/>
        </w:rPr>
        <w:t>leakage</w:t>
      </w:r>
      <w:r w:rsidRPr="00507FAB">
        <w:rPr>
          <w:rFonts w:ascii="Times New Roman" w:hAnsi="Times New Roman" w:cs="Times New Roman"/>
          <w:sz w:val="24"/>
          <w:szCs w:val="24"/>
          <w:lang w:val="en-US"/>
        </w:rPr>
        <w:t>) shall be provided broken down by each grade</w:t>
      </w:r>
      <w:r w:rsidR="00221EA1">
        <w:rPr>
          <w:rFonts w:ascii="Times New Roman" w:hAnsi="Times New Roman" w:cs="Times New Roman"/>
          <w:sz w:val="24"/>
          <w:szCs w:val="24"/>
          <w:lang w:val="en-US"/>
        </w:rPr>
        <w:t xml:space="preserve"> of gasoline</w:t>
      </w:r>
      <w:r w:rsidRPr="00507FAB">
        <w:rPr>
          <w:rFonts w:ascii="Times New Roman" w:hAnsi="Times New Roman" w:cs="Times New Roman"/>
          <w:sz w:val="24"/>
          <w:szCs w:val="24"/>
          <w:lang w:val="en-US"/>
        </w:rPr>
        <w:t xml:space="preserve">. The </w:t>
      </w:r>
      <w:r w:rsidR="004B4C74">
        <w:rPr>
          <w:rFonts w:ascii="Times New Roman" w:hAnsi="Times New Roman" w:cs="Times New Roman"/>
          <w:sz w:val="24"/>
          <w:szCs w:val="24"/>
          <w:lang w:val="en-US"/>
        </w:rPr>
        <w:t>Partnership</w:t>
      </w:r>
      <w:r w:rsidRPr="00507FAB">
        <w:rPr>
          <w:rFonts w:ascii="Times New Roman" w:hAnsi="Times New Roman" w:cs="Times New Roman"/>
          <w:sz w:val="24"/>
          <w:szCs w:val="24"/>
          <w:lang w:val="en-US"/>
        </w:rPr>
        <w:t xml:space="preserve"> assumes that the information</w:t>
      </w:r>
      <w:r w:rsidR="004B4C74">
        <w:rPr>
          <w:rFonts w:ascii="Times New Roman" w:hAnsi="Times New Roman" w:cs="Times New Roman"/>
          <w:sz w:val="24"/>
          <w:szCs w:val="24"/>
          <w:lang w:val="en-US"/>
        </w:rPr>
        <w:t xml:space="preserve"> </w:t>
      </w:r>
      <w:r w:rsidR="004B4C74">
        <w:rPr>
          <w:rFonts w:ascii="Times New Roman" w:hAnsi="Times New Roman" w:cs="Times New Roman"/>
          <w:sz w:val="24"/>
          <w:szCs w:val="24"/>
          <w:lang w:val="en-US"/>
        </w:rPr>
        <w:lastRenderedPageBreak/>
        <w:t xml:space="preserve">submitted </w:t>
      </w:r>
      <w:r w:rsidRPr="00507FAB">
        <w:rPr>
          <w:rFonts w:ascii="Times New Roman" w:hAnsi="Times New Roman" w:cs="Times New Roman"/>
          <w:sz w:val="24"/>
          <w:szCs w:val="24"/>
          <w:lang w:val="en-US"/>
        </w:rPr>
        <w:t xml:space="preserve">by </w:t>
      </w:r>
      <w:r w:rsidR="004B4C74">
        <w:rPr>
          <w:rFonts w:ascii="Times New Roman" w:hAnsi="Times New Roman" w:cs="Times New Roman"/>
          <w:sz w:val="24"/>
          <w:szCs w:val="24"/>
          <w:lang w:val="en-US"/>
        </w:rPr>
        <w:t xml:space="preserve">market entities </w:t>
      </w:r>
      <w:r w:rsidRPr="00507FAB">
        <w:rPr>
          <w:rFonts w:ascii="Times New Roman" w:hAnsi="Times New Roman" w:cs="Times New Roman"/>
          <w:sz w:val="24"/>
          <w:szCs w:val="24"/>
          <w:lang w:val="en-US"/>
        </w:rPr>
        <w:t xml:space="preserve">on breakdown of gasoline sales </w:t>
      </w:r>
      <w:r w:rsidR="004B4C74" w:rsidRPr="00507FAB">
        <w:rPr>
          <w:rFonts w:ascii="Times New Roman" w:hAnsi="Times New Roman" w:cs="Times New Roman"/>
          <w:sz w:val="24"/>
          <w:szCs w:val="24"/>
          <w:lang w:val="en-US"/>
        </w:rPr>
        <w:t>(</w:t>
      </w:r>
      <w:r w:rsidR="004B4C74">
        <w:rPr>
          <w:rFonts w:ascii="Times New Roman" w:hAnsi="Times New Roman" w:cs="Times New Roman"/>
          <w:sz w:val="24"/>
          <w:szCs w:val="24"/>
          <w:lang w:val="en-US"/>
        </w:rPr>
        <w:t>leakage</w:t>
      </w:r>
      <w:r w:rsidR="004B4C74" w:rsidRPr="00507FAB">
        <w:rPr>
          <w:rFonts w:ascii="Times New Roman" w:hAnsi="Times New Roman" w:cs="Times New Roman"/>
          <w:sz w:val="24"/>
          <w:szCs w:val="24"/>
          <w:lang w:val="en-US"/>
        </w:rPr>
        <w:t xml:space="preserve">) </w:t>
      </w:r>
      <w:r w:rsidRPr="00507FAB">
        <w:rPr>
          <w:rFonts w:ascii="Times New Roman" w:hAnsi="Times New Roman" w:cs="Times New Roman"/>
          <w:sz w:val="24"/>
          <w:szCs w:val="24"/>
          <w:lang w:val="en-US"/>
        </w:rPr>
        <w:t xml:space="preserve">volumes for each </w:t>
      </w:r>
      <w:r w:rsidR="004B4C74">
        <w:rPr>
          <w:rFonts w:ascii="Times New Roman" w:hAnsi="Times New Roman" w:cs="Times New Roman"/>
          <w:sz w:val="24"/>
          <w:szCs w:val="24"/>
          <w:lang w:val="en-US"/>
        </w:rPr>
        <w:t>grade</w:t>
      </w:r>
      <w:r w:rsidRPr="00507FAB">
        <w:rPr>
          <w:rFonts w:ascii="Times New Roman" w:hAnsi="Times New Roman" w:cs="Times New Roman"/>
          <w:sz w:val="24"/>
          <w:szCs w:val="24"/>
          <w:lang w:val="en-US"/>
        </w:rPr>
        <w:t xml:space="preserve"> is reliable, relevant and complete</w:t>
      </w:r>
      <w:r>
        <w:rPr>
          <w:rFonts w:ascii="Times New Roman" w:hAnsi="Times New Roman" w:cs="Times New Roman"/>
          <w:sz w:val="24"/>
          <w:szCs w:val="24"/>
          <w:lang w:val="en-US"/>
        </w:rPr>
        <w:t>.</w:t>
      </w:r>
    </w:p>
    <w:p w:rsidR="00507FAB" w:rsidRDefault="00507FAB" w:rsidP="00507FAB">
      <w:pPr>
        <w:pStyle w:val="a5"/>
        <w:ind w:left="426"/>
        <w:jc w:val="both"/>
        <w:rPr>
          <w:rFonts w:ascii="Times New Roman" w:hAnsi="Times New Roman" w:cs="Times New Roman"/>
          <w:sz w:val="24"/>
          <w:szCs w:val="24"/>
          <w:lang w:val="en-US"/>
        </w:rPr>
      </w:pPr>
    </w:p>
    <w:p w:rsidR="0024737B" w:rsidRPr="00221EA1" w:rsidRDefault="00221EA1" w:rsidP="00426FC4">
      <w:pPr>
        <w:pStyle w:val="a5"/>
        <w:numPr>
          <w:ilvl w:val="1"/>
          <w:numId w:val="2"/>
        </w:numPr>
        <w:ind w:left="0" w:firstLine="426"/>
        <w:rPr>
          <w:rFonts w:ascii="Times New Roman" w:hAnsi="Times New Roman" w:cs="Times New Roman"/>
          <w:sz w:val="24"/>
          <w:szCs w:val="24"/>
          <w:lang w:val="en-US"/>
        </w:rPr>
      </w:pPr>
      <w:r w:rsidRPr="00221EA1">
        <w:rPr>
          <w:rFonts w:ascii="Times New Roman" w:eastAsia="Times New Roman" w:hAnsi="Times New Roman" w:cs="Times New Roman"/>
          <w:sz w:val="24"/>
          <w:szCs w:val="24"/>
          <w:lang w:val="en-US"/>
        </w:rPr>
        <w:t xml:space="preserve">Days of </w:t>
      </w:r>
      <w:r>
        <w:rPr>
          <w:rFonts w:ascii="Times New Roman" w:eastAsia="Times New Roman" w:hAnsi="Times New Roman" w:cs="Times New Roman"/>
          <w:sz w:val="24"/>
          <w:szCs w:val="24"/>
          <w:lang w:val="en-US"/>
        </w:rPr>
        <w:t xml:space="preserve">the </w:t>
      </w:r>
      <w:r w:rsidRPr="00221EA1">
        <w:rPr>
          <w:rFonts w:ascii="Times New Roman" w:eastAsia="Times New Roman" w:hAnsi="Times New Roman" w:cs="Times New Roman"/>
          <w:sz w:val="24"/>
          <w:szCs w:val="24"/>
          <w:lang w:val="en-US"/>
        </w:rPr>
        <w:t>Requests acceptance</w:t>
      </w:r>
      <w:r w:rsidR="00903229" w:rsidRPr="00221EA1">
        <w:rPr>
          <w:rFonts w:ascii="Times New Roman" w:hAnsi="Times New Roman" w:cs="Times New Roman"/>
          <w:sz w:val="24"/>
          <w:szCs w:val="24"/>
          <w:lang w:val="en-US"/>
        </w:rPr>
        <w:t>:</w:t>
      </w:r>
    </w:p>
    <w:p w:rsidR="0024737B" w:rsidRPr="00221EA1" w:rsidRDefault="0024737B" w:rsidP="00903229">
      <w:pPr>
        <w:jc w:val="both"/>
        <w:rPr>
          <w:rFonts w:ascii="Times New Roman" w:hAnsi="Times New Roman" w:cs="Times New Roman"/>
          <w:sz w:val="24"/>
          <w:szCs w:val="24"/>
          <w:lang w:val="en-US"/>
        </w:rPr>
      </w:pPr>
      <w:r w:rsidRPr="00221EA1">
        <w:rPr>
          <w:rFonts w:ascii="Times New Roman" w:hAnsi="Times New Roman" w:cs="Times New Roman"/>
          <w:sz w:val="24"/>
          <w:szCs w:val="24"/>
          <w:lang w:val="en-US"/>
        </w:rPr>
        <w:t xml:space="preserve">- </w:t>
      </w:r>
      <w:r w:rsidR="00221EA1" w:rsidRPr="00221EA1">
        <w:rPr>
          <w:rFonts w:ascii="Times New Roman" w:eastAsia="Times New Roman" w:hAnsi="Times New Roman" w:cs="Times New Roman"/>
          <w:sz w:val="24"/>
          <w:szCs w:val="24"/>
          <w:lang w:val="en-US"/>
        </w:rPr>
        <w:t>from the 1</w:t>
      </w:r>
      <w:r w:rsidR="00221EA1" w:rsidRPr="00221EA1">
        <w:rPr>
          <w:rFonts w:ascii="Times New Roman" w:eastAsia="Times New Roman" w:hAnsi="Times New Roman" w:cs="Times New Roman"/>
          <w:sz w:val="24"/>
          <w:szCs w:val="24"/>
          <w:vertAlign w:val="superscript"/>
          <w:lang w:val="en-US"/>
        </w:rPr>
        <w:t>st</w:t>
      </w:r>
      <w:r w:rsidR="00221EA1" w:rsidRPr="00221EA1">
        <w:rPr>
          <w:rFonts w:ascii="Times New Roman" w:eastAsia="Times New Roman" w:hAnsi="Times New Roman" w:cs="Times New Roman"/>
          <w:sz w:val="24"/>
          <w:szCs w:val="24"/>
          <w:lang w:val="en-US"/>
        </w:rPr>
        <w:t xml:space="preserve"> to the 20</w:t>
      </w:r>
      <w:r w:rsidR="00221EA1" w:rsidRPr="00221EA1">
        <w:rPr>
          <w:rFonts w:ascii="Times New Roman" w:eastAsia="Times New Roman" w:hAnsi="Times New Roman" w:cs="Times New Roman"/>
          <w:sz w:val="24"/>
          <w:szCs w:val="24"/>
          <w:vertAlign w:val="superscript"/>
          <w:lang w:val="en-US"/>
        </w:rPr>
        <w:t>th</w:t>
      </w:r>
      <w:r w:rsidR="00221EA1" w:rsidRPr="00221EA1">
        <w:rPr>
          <w:rFonts w:ascii="Times New Roman" w:eastAsia="Times New Roman" w:hAnsi="Times New Roman" w:cs="Times New Roman"/>
          <w:sz w:val="24"/>
          <w:szCs w:val="24"/>
          <w:lang w:val="en-US"/>
        </w:rPr>
        <w:t xml:space="preserve"> day of the month preceding a month of delivery</w:t>
      </w:r>
      <w:r w:rsidR="00221EA1">
        <w:rPr>
          <w:rFonts w:ascii="Times New Roman" w:eastAsia="Times New Roman" w:hAnsi="Times New Roman" w:cs="Times New Roman"/>
          <w:sz w:val="24"/>
          <w:szCs w:val="24"/>
          <w:lang w:val="en-US"/>
        </w:rPr>
        <w:t>;</w:t>
      </w:r>
      <w:r w:rsidR="00221EA1" w:rsidRPr="00221EA1">
        <w:rPr>
          <w:rFonts w:ascii="Times New Roman" w:hAnsi="Times New Roman" w:cs="Times New Roman"/>
          <w:sz w:val="24"/>
          <w:szCs w:val="24"/>
          <w:lang w:val="en-US"/>
        </w:rPr>
        <w:t xml:space="preserve"> </w:t>
      </w:r>
      <w:r w:rsidR="00903229" w:rsidRPr="00221EA1">
        <w:rPr>
          <w:rFonts w:ascii="Times New Roman" w:hAnsi="Times New Roman" w:cs="Times New Roman"/>
          <w:sz w:val="24"/>
          <w:szCs w:val="24"/>
          <w:lang w:val="en-US"/>
        </w:rPr>
        <w:t xml:space="preserve"> </w:t>
      </w:r>
    </w:p>
    <w:p w:rsidR="0024737B" w:rsidRPr="00221EA1" w:rsidRDefault="0024737B" w:rsidP="00903229">
      <w:pPr>
        <w:jc w:val="both"/>
        <w:rPr>
          <w:rFonts w:ascii="Times New Roman" w:hAnsi="Times New Roman" w:cs="Times New Roman"/>
          <w:sz w:val="24"/>
          <w:szCs w:val="24"/>
          <w:lang w:val="en-US"/>
        </w:rPr>
      </w:pPr>
      <w:r w:rsidRPr="00221EA1">
        <w:rPr>
          <w:rFonts w:ascii="Times New Roman" w:hAnsi="Times New Roman" w:cs="Times New Roman"/>
          <w:sz w:val="24"/>
          <w:szCs w:val="24"/>
          <w:lang w:val="en-US"/>
        </w:rPr>
        <w:t xml:space="preserve">- </w:t>
      </w:r>
      <w:r w:rsidR="00221EA1">
        <w:rPr>
          <w:rFonts w:ascii="Times New Roman" w:hAnsi="Times New Roman" w:cs="Times New Roman"/>
          <w:sz w:val="24"/>
          <w:szCs w:val="24"/>
          <w:lang w:val="en-US"/>
        </w:rPr>
        <w:t>the R</w:t>
      </w:r>
      <w:r w:rsidR="00221EA1" w:rsidRPr="00221EA1">
        <w:rPr>
          <w:rFonts w:ascii="Times New Roman" w:eastAsia="Times New Roman" w:hAnsi="Times New Roman" w:cs="Times New Roman"/>
          <w:sz w:val="24"/>
          <w:szCs w:val="24"/>
          <w:lang w:val="en-US"/>
        </w:rPr>
        <w:t>equests received after the 20</w:t>
      </w:r>
      <w:r w:rsidR="00221EA1" w:rsidRPr="00221EA1">
        <w:rPr>
          <w:rFonts w:ascii="Times New Roman" w:eastAsia="Times New Roman" w:hAnsi="Times New Roman" w:cs="Times New Roman"/>
          <w:sz w:val="24"/>
          <w:szCs w:val="24"/>
          <w:vertAlign w:val="superscript"/>
          <w:lang w:val="en-US"/>
        </w:rPr>
        <w:t>th</w:t>
      </w:r>
      <w:r w:rsidR="00221EA1" w:rsidRPr="00221EA1">
        <w:rPr>
          <w:rFonts w:ascii="Times New Roman" w:eastAsia="Times New Roman" w:hAnsi="Times New Roman" w:cs="Times New Roman"/>
          <w:sz w:val="24"/>
          <w:szCs w:val="24"/>
          <w:lang w:val="en-US"/>
        </w:rPr>
        <w:t xml:space="preserve"> day of the current month shall be considered in the next month, except for the cases of </w:t>
      </w:r>
      <w:r w:rsidR="00221EA1">
        <w:rPr>
          <w:rFonts w:ascii="Times New Roman" w:eastAsia="Times New Roman" w:hAnsi="Times New Roman" w:cs="Times New Roman"/>
          <w:sz w:val="24"/>
          <w:szCs w:val="24"/>
          <w:lang w:val="en-US"/>
        </w:rPr>
        <w:t>the</w:t>
      </w:r>
      <w:r w:rsidR="00221EA1" w:rsidRPr="00221EA1">
        <w:rPr>
          <w:rFonts w:ascii="Times New Roman" w:eastAsia="Times New Roman" w:hAnsi="Times New Roman" w:cs="Times New Roman"/>
          <w:sz w:val="24"/>
          <w:szCs w:val="24"/>
          <w:lang w:val="en-US"/>
        </w:rPr>
        <w:t xml:space="preserve"> free volume</w:t>
      </w:r>
      <w:r w:rsidR="00221EA1" w:rsidRPr="00221EA1">
        <w:rPr>
          <w:rFonts w:ascii="Times New Roman" w:hAnsi="Times New Roman" w:cs="Times New Roman"/>
          <w:sz w:val="24"/>
          <w:szCs w:val="24"/>
          <w:lang w:val="en-US"/>
        </w:rPr>
        <w:t xml:space="preserve"> </w:t>
      </w:r>
      <w:r w:rsidR="00221EA1">
        <w:rPr>
          <w:rFonts w:ascii="Times New Roman" w:hAnsi="Times New Roman" w:cs="Times New Roman"/>
          <w:sz w:val="24"/>
          <w:szCs w:val="24"/>
          <w:lang w:val="en-US"/>
        </w:rPr>
        <w:t xml:space="preserve">availability. </w:t>
      </w:r>
      <w:r w:rsidR="00903229" w:rsidRPr="00221EA1">
        <w:rPr>
          <w:rFonts w:ascii="Times New Roman" w:hAnsi="Times New Roman" w:cs="Times New Roman"/>
          <w:sz w:val="24"/>
          <w:szCs w:val="24"/>
          <w:lang w:val="en-US"/>
        </w:rPr>
        <w:t xml:space="preserve"> </w:t>
      </w:r>
    </w:p>
    <w:p w:rsidR="0046571B" w:rsidRPr="00C60C1E" w:rsidRDefault="00A778AB" w:rsidP="00426FC4">
      <w:pPr>
        <w:pStyle w:val="a5"/>
        <w:numPr>
          <w:ilvl w:val="1"/>
          <w:numId w:val="2"/>
        </w:numPr>
        <w:ind w:left="0" w:firstLine="426"/>
        <w:jc w:val="both"/>
        <w:rPr>
          <w:rFonts w:ascii="Times New Roman" w:hAnsi="Times New Roman" w:cs="Times New Roman"/>
          <w:sz w:val="24"/>
          <w:szCs w:val="24"/>
          <w:lang w:val="en-US"/>
        </w:rPr>
      </w:pPr>
      <w:r w:rsidRPr="00A778AB">
        <w:rPr>
          <w:rFonts w:ascii="Times New Roman" w:eastAsia="Times New Roman" w:hAnsi="Times New Roman" w:cs="Times New Roman"/>
          <w:sz w:val="24"/>
          <w:szCs w:val="24"/>
          <w:lang w:val="en-US"/>
        </w:rPr>
        <w:t>The minimum and multiple norm of the sales volume for conclusion of a contract must be the wagon norm</w:t>
      </w:r>
      <w:r>
        <w:rPr>
          <w:rFonts w:ascii="Times New Roman" w:eastAsia="Times New Roman" w:hAnsi="Times New Roman" w:cs="Times New Roman"/>
          <w:sz w:val="24"/>
          <w:szCs w:val="24"/>
          <w:lang w:val="en-US"/>
        </w:rPr>
        <w:t>.</w:t>
      </w:r>
      <w:r w:rsidRPr="00A778AB">
        <w:rPr>
          <w:rFonts w:ascii="Times New Roman" w:hAnsi="Times New Roman" w:cs="Times New Roman"/>
          <w:sz w:val="24"/>
          <w:szCs w:val="24"/>
          <w:lang w:val="en-US"/>
        </w:rPr>
        <w:t xml:space="preserve"> </w:t>
      </w:r>
      <w:r w:rsidR="00C60C1E" w:rsidRPr="00C60C1E">
        <w:rPr>
          <w:rFonts w:ascii="Times New Roman" w:eastAsia="Times New Roman" w:hAnsi="Times New Roman" w:cs="Times New Roman"/>
          <w:sz w:val="24"/>
          <w:szCs w:val="24"/>
          <w:lang w:val="en-US"/>
        </w:rPr>
        <w:t>The minimum norm of the volume of the Request from oil bases shall be no less than 4 tons</w:t>
      </w:r>
      <w:r w:rsidR="00C60C1E">
        <w:rPr>
          <w:rFonts w:ascii="Times New Roman" w:eastAsia="Times New Roman" w:hAnsi="Times New Roman" w:cs="Times New Roman"/>
          <w:sz w:val="24"/>
          <w:szCs w:val="24"/>
          <w:lang w:val="en-US"/>
        </w:rPr>
        <w:t>.</w:t>
      </w:r>
      <w:r w:rsidR="00C60C1E" w:rsidRPr="00C60C1E">
        <w:rPr>
          <w:rFonts w:ascii="Times New Roman" w:hAnsi="Times New Roman" w:cs="Times New Roman"/>
          <w:sz w:val="24"/>
          <w:szCs w:val="24"/>
          <w:lang w:val="en-US"/>
        </w:rPr>
        <w:t xml:space="preserve"> </w:t>
      </w:r>
      <w:r w:rsidR="00903229" w:rsidRPr="00C60C1E">
        <w:rPr>
          <w:rFonts w:ascii="Times New Roman" w:hAnsi="Times New Roman" w:cs="Times New Roman"/>
          <w:sz w:val="24"/>
          <w:szCs w:val="24"/>
          <w:lang w:val="en-US"/>
        </w:rPr>
        <w:t xml:space="preserve"> </w:t>
      </w:r>
    </w:p>
    <w:p w:rsidR="0046571B" w:rsidRPr="00472BD0" w:rsidRDefault="00472BD0" w:rsidP="00426FC4">
      <w:pPr>
        <w:pStyle w:val="a5"/>
        <w:numPr>
          <w:ilvl w:val="1"/>
          <w:numId w:val="2"/>
        </w:numPr>
        <w:ind w:left="0" w:firstLine="426"/>
        <w:jc w:val="both"/>
        <w:rPr>
          <w:rFonts w:ascii="Times New Roman" w:hAnsi="Times New Roman" w:cs="Times New Roman"/>
          <w:sz w:val="24"/>
          <w:szCs w:val="24"/>
          <w:lang w:val="en-US"/>
        </w:rPr>
      </w:pPr>
      <w:r w:rsidRPr="00472BD0">
        <w:rPr>
          <w:rFonts w:ascii="Times New Roman" w:hAnsi="Times New Roman" w:cs="Times New Roman"/>
          <w:sz w:val="24"/>
          <w:szCs w:val="24"/>
          <w:lang w:val="en-US"/>
        </w:rPr>
        <w:t xml:space="preserve">In case of a change in the Oil Products Supply Plan approved by the authorized body in the field of production of petroleum products, the </w:t>
      </w:r>
      <w:r>
        <w:rPr>
          <w:rFonts w:ascii="Times New Roman" w:hAnsi="Times New Roman" w:cs="Times New Roman"/>
          <w:sz w:val="24"/>
          <w:szCs w:val="24"/>
          <w:lang w:val="en-US"/>
        </w:rPr>
        <w:t xml:space="preserve">Partnership reserves the right to adjust </w:t>
      </w:r>
      <w:r w:rsidRPr="00472BD0">
        <w:rPr>
          <w:rFonts w:ascii="Times New Roman" w:hAnsi="Times New Roman" w:cs="Times New Roman"/>
          <w:sz w:val="24"/>
          <w:szCs w:val="24"/>
          <w:lang w:val="en-US"/>
        </w:rPr>
        <w:t>contractual volumes of oil products</w:t>
      </w:r>
      <w:r>
        <w:rPr>
          <w:rFonts w:ascii="Times New Roman" w:hAnsi="Times New Roman" w:cs="Times New Roman"/>
          <w:sz w:val="24"/>
          <w:szCs w:val="24"/>
          <w:lang w:val="en-US"/>
        </w:rPr>
        <w:t>.</w:t>
      </w:r>
      <w:r w:rsidRPr="00472BD0">
        <w:rPr>
          <w:rFonts w:ascii="Times New Roman" w:hAnsi="Times New Roman" w:cs="Times New Roman"/>
          <w:sz w:val="24"/>
          <w:szCs w:val="24"/>
          <w:lang w:val="en-US"/>
        </w:rPr>
        <w:t xml:space="preserve"> </w:t>
      </w:r>
      <w:r w:rsidR="00903229" w:rsidRPr="00472BD0">
        <w:rPr>
          <w:rFonts w:ascii="Times New Roman" w:hAnsi="Times New Roman" w:cs="Times New Roman"/>
          <w:sz w:val="24"/>
          <w:szCs w:val="24"/>
          <w:lang w:val="en-US"/>
        </w:rPr>
        <w:t xml:space="preserve">  </w:t>
      </w:r>
    </w:p>
    <w:p w:rsidR="00472BD0" w:rsidRPr="00472BD0" w:rsidRDefault="00472BD0" w:rsidP="003830E2">
      <w:pPr>
        <w:pStyle w:val="a5"/>
        <w:numPr>
          <w:ilvl w:val="1"/>
          <w:numId w:val="2"/>
        </w:numPr>
        <w:ind w:left="0" w:firstLine="426"/>
        <w:jc w:val="both"/>
        <w:rPr>
          <w:rFonts w:ascii="Times New Roman" w:hAnsi="Times New Roman" w:cs="Times New Roman"/>
          <w:sz w:val="24"/>
          <w:szCs w:val="24"/>
          <w:lang w:val="en-US"/>
        </w:rPr>
      </w:pPr>
      <w:r w:rsidRPr="00472BD0">
        <w:rPr>
          <w:rFonts w:ascii="Times New Roman" w:hAnsi="Times New Roman" w:cs="Times New Roman"/>
          <w:sz w:val="24"/>
          <w:szCs w:val="24"/>
          <w:lang w:val="en-US"/>
        </w:rPr>
        <w:t>In oil products domestic sales, in compliance with the requirements of the Law</w:t>
      </w:r>
      <w:r w:rsidRPr="00472BD0">
        <w:rPr>
          <w:rFonts w:ascii="Times New Roman" w:hAnsi="Times New Roman" w:cs="Times New Roman"/>
          <w:spacing w:val="1"/>
          <w:sz w:val="24"/>
          <w:szCs w:val="24"/>
          <w:lang w:val="en-US"/>
        </w:rPr>
        <w:t xml:space="preserve"> </w:t>
      </w:r>
      <w:r>
        <w:rPr>
          <w:rFonts w:ascii="Times New Roman" w:hAnsi="Times New Roman" w:cs="Times New Roman"/>
          <w:spacing w:val="1"/>
          <w:sz w:val="24"/>
          <w:szCs w:val="24"/>
          <w:lang w:val="en-US"/>
        </w:rPr>
        <w:t>on</w:t>
      </w:r>
      <w:r w:rsidRPr="00472BD0">
        <w:rPr>
          <w:rFonts w:ascii="Times New Roman" w:hAnsi="Times New Roman" w:cs="Times New Roman"/>
          <w:spacing w:val="1"/>
          <w:sz w:val="24"/>
          <w:szCs w:val="24"/>
          <w:lang w:val="en-US"/>
        </w:rPr>
        <w:t xml:space="preserve"> </w:t>
      </w:r>
      <w:r w:rsidRPr="004C7915">
        <w:rPr>
          <w:rFonts w:ascii="Times New Roman" w:hAnsi="Times New Roman" w:cs="Times New Roman"/>
          <w:spacing w:val="1"/>
          <w:sz w:val="24"/>
          <w:szCs w:val="24"/>
          <w:lang w:val="en-US"/>
        </w:rPr>
        <w:t>State</w:t>
      </w:r>
      <w:r w:rsidRPr="00472BD0">
        <w:rPr>
          <w:rFonts w:ascii="Times New Roman" w:hAnsi="Times New Roman" w:cs="Times New Roman"/>
          <w:spacing w:val="1"/>
          <w:sz w:val="24"/>
          <w:szCs w:val="24"/>
          <w:lang w:val="en-US"/>
        </w:rPr>
        <w:t xml:space="preserve"> </w:t>
      </w:r>
      <w:r w:rsidRPr="004C7915">
        <w:rPr>
          <w:rFonts w:ascii="Times New Roman" w:hAnsi="Times New Roman" w:cs="Times New Roman"/>
          <w:spacing w:val="1"/>
          <w:sz w:val="24"/>
          <w:szCs w:val="24"/>
          <w:lang w:val="en-US"/>
        </w:rPr>
        <w:t>Regulation</w:t>
      </w:r>
      <w:r w:rsidRPr="00472BD0">
        <w:rPr>
          <w:rFonts w:ascii="Times New Roman" w:hAnsi="Times New Roman" w:cs="Times New Roman"/>
          <w:spacing w:val="1"/>
          <w:sz w:val="24"/>
          <w:szCs w:val="24"/>
          <w:lang w:val="en-US"/>
        </w:rPr>
        <w:t xml:space="preserve"> </w:t>
      </w:r>
      <w:r w:rsidRPr="004C7915">
        <w:rPr>
          <w:rFonts w:ascii="Times New Roman" w:hAnsi="Times New Roman" w:cs="Times New Roman"/>
          <w:spacing w:val="1"/>
          <w:sz w:val="24"/>
          <w:szCs w:val="24"/>
          <w:lang w:val="en-US"/>
        </w:rPr>
        <w:t>of</w:t>
      </w:r>
      <w:r w:rsidRPr="00472BD0">
        <w:rPr>
          <w:rFonts w:ascii="Times New Roman" w:hAnsi="Times New Roman" w:cs="Times New Roman"/>
          <w:spacing w:val="1"/>
          <w:sz w:val="24"/>
          <w:szCs w:val="24"/>
          <w:lang w:val="en-US"/>
        </w:rPr>
        <w:t xml:space="preserve"> </w:t>
      </w:r>
      <w:r w:rsidRPr="004C7915">
        <w:rPr>
          <w:rFonts w:ascii="Times New Roman" w:hAnsi="Times New Roman" w:cs="Times New Roman"/>
          <w:spacing w:val="1"/>
          <w:sz w:val="24"/>
          <w:szCs w:val="24"/>
          <w:lang w:val="en-US"/>
        </w:rPr>
        <w:t>Some</w:t>
      </w:r>
      <w:r w:rsidRPr="00472BD0">
        <w:rPr>
          <w:rFonts w:ascii="Times New Roman" w:hAnsi="Times New Roman" w:cs="Times New Roman"/>
          <w:spacing w:val="1"/>
          <w:sz w:val="24"/>
          <w:szCs w:val="24"/>
          <w:lang w:val="en-US"/>
        </w:rPr>
        <w:t xml:space="preserve"> </w:t>
      </w:r>
      <w:r w:rsidRPr="004C7915">
        <w:rPr>
          <w:rFonts w:ascii="Times New Roman" w:hAnsi="Times New Roman" w:cs="Times New Roman"/>
          <w:spacing w:val="1"/>
          <w:sz w:val="24"/>
          <w:szCs w:val="24"/>
          <w:lang w:val="en-US"/>
        </w:rPr>
        <w:t>Oil</w:t>
      </w:r>
      <w:r w:rsidRPr="00472BD0">
        <w:rPr>
          <w:rFonts w:ascii="Times New Roman" w:hAnsi="Times New Roman" w:cs="Times New Roman"/>
          <w:spacing w:val="1"/>
          <w:sz w:val="24"/>
          <w:szCs w:val="24"/>
          <w:lang w:val="en-US"/>
        </w:rPr>
        <w:t xml:space="preserve"> </w:t>
      </w:r>
      <w:r w:rsidRPr="004C7915">
        <w:rPr>
          <w:rFonts w:ascii="Times New Roman" w:hAnsi="Times New Roman" w:cs="Times New Roman"/>
          <w:spacing w:val="1"/>
          <w:sz w:val="24"/>
          <w:szCs w:val="24"/>
          <w:lang w:val="en-US"/>
        </w:rPr>
        <w:t>Product</w:t>
      </w:r>
      <w:r w:rsidRPr="00472BD0">
        <w:rPr>
          <w:rFonts w:ascii="Times New Roman" w:hAnsi="Times New Roman" w:cs="Times New Roman"/>
          <w:spacing w:val="1"/>
          <w:sz w:val="24"/>
          <w:szCs w:val="24"/>
          <w:lang w:val="en-US"/>
        </w:rPr>
        <w:t xml:space="preserve"> </w:t>
      </w:r>
      <w:r w:rsidRPr="004C7915">
        <w:rPr>
          <w:rFonts w:ascii="Times New Roman" w:hAnsi="Times New Roman" w:cs="Times New Roman"/>
          <w:spacing w:val="1"/>
          <w:sz w:val="24"/>
          <w:szCs w:val="24"/>
          <w:lang w:val="en-US"/>
        </w:rPr>
        <w:t>Types</w:t>
      </w:r>
      <w:r w:rsidRPr="00472BD0">
        <w:rPr>
          <w:rFonts w:ascii="Times New Roman" w:hAnsi="Times New Roman" w:cs="Times New Roman"/>
          <w:spacing w:val="1"/>
          <w:sz w:val="24"/>
          <w:szCs w:val="24"/>
          <w:lang w:val="en-US"/>
        </w:rPr>
        <w:t xml:space="preserve"> </w:t>
      </w:r>
      <w:r w:rsidRPr="004C7915">
        <w:rPr>
          <w:rFonts w:ascii="Times New Roman" w:hAnsi="Times New Roman" w:cs="Times New Roman"/>
          <w:spacing w:val="1"/>
          <w:sz w:val="24"/>
          <w:szCs w:val="24"/>
          <w:lang w:val="en-US"/>
        </w:rPr>
        <w:t>Production</w:t>
      </w:r>
      <w:r w:rsidRPr="00472BD0">
        <w:rPr>
          <w:rFonts w:ascii="Times New Roman" w:hAnsi="Times New Roman" w:cs="Times New Roman"/>
          <w:spacing w:val="1"/>
          <w:sz w:val="24"/>
          <w:szCs w:val="24"/>
          <w:lang w:val="en-US"/>
        </w:rPr>
        <w:t xml:space="preserve"> </w:t>
      </w:r>
      <w:r w:rsidRPr="004C7915">
        <w:rPr>
          <w:rFonts w:ascii="Times New Roman" w:hAnsi="Times New Roman" w:cs="Times New Roman"/>
          <w:spacing w:val="1"/>
          <w:sz w:val="24"/>
          <w:szCs w:val="24"/>
          <w:lang w:val="en-US"/>
        </w:rPr>
        <w:t>and</w:t>
      </w:r>
      <w:r w:rsidRPr="00472BD0">
        <w:rPr>
          <w:rFonts w:ascii="Times New Roman" w:hAnsi="Times New Roman" w:cs="Times New Roman"/>
          <w:spacing w:val="1"/>
          <w:sz w:val="24"/>
          <w:szCs w:val="24"/>
          <w:lang w:val="en-US"/>
        </w:rPr>
        <w:t xml:space="preserve"> </w:t>
      </w:r>
      <w:r w:rsidRPr="004C7915">
        <w:rPr>
          <w:rFonts w:ascii="Times New Roman" w:hAnsi="Times New Roman" w:cs="Times New Roman"/>
          <w:spacing w:val="1"/>
          <w:sz w:val="24"/>
          <w:szCs w:val="24"/>
          <w:lang w:val="en-US"/>
        </w:rPr>
        <w:t>Turnover</w:t>
      </w:r>
      <w:r>
        <w:rPr>
          <w:rFonts w:ascii="Times New Roman" w:hAnsi="Times New Roman" w:cs="Times New Roman"/>
          <w:spacing w:val="1"/>
          <w:sz w:val="24"/>
          <w:szCs w:val="24"/>
          <w:lang w:val="en-US"/>
        </w:rPr>
        <w:t>,</w:t>
      </w:r>
      <w:r w:rsidRPr="00472BD0">
        <w:rPr>
          <w:rFonts w:ascii="Times New Roman" w:hAnsi="Times New Roman" w:cs="Times New Roman"/>
          <w:sz w:val="24"/>
          <w:szCs w:val="24"/>
          <w:lang w:val="en-US"/>
        </w:rPr>
        <w:t xml:space="preserve"> and also </w:t>
      </w:r>
      <w:r w:rsidRPr="00472BD0">
        <w:rPr>
          <w:rFonts w:ascii="Times New Roman" w:hAnsi="Times New Roman" w:cs="Times New Roman"/>
          <w:color w:val="000000"/>
          <w:sz w:val="24"/>
          <w:szCs w:val="24"/>
          <w:lang w:val="en-US"/>
        </w:rPr>
        <w:t xml:space="preserve">in order to avoid the occurrence of social tension and ensure uninterrupted supply, </w:t>
      </w:r>
      <w:r w:rsidRPr="00472BD0">
        <w:rPr>
          <w:rFonts w:ascii="Times New Roman" w:hAnsi="Times New Roman" w:cs="Times New Roman"/>
          <w:sz w:val="24"/>
          <w:szCs w:val="24"/>
          <w:lang w:val="en-US"/>
        </w:rPr>
        <w:t xml:space="preserve">the Partnership as a matter of urgency shall satisfy: the </w:t>
      </w:r>
      <w:r>
        <w:rPr>
          <w:rFonts w:ascii="Times New Roman" w:hAnsi="Times New Roman" w:cs="Times New Roman"/>
          <w:sz w:val="24"/>
          <w:szCs w:val="24"/>
          <w:lang w:val="en-US"/>
        </w:rPr>
        <w:t>Operators</w:t>
      </w:r>
      <w:r w:rsidRPr="00472BD0">
        <w:rPr>
          <w:rFonts w:ascii="Times New Roman" w:hAnsi="Times New Roman" w:cs="Times New Roman"/>
          <w:sz w:val="24"/>
          <w:szCs w:val="24"/>
          <w:lang w:val="en-US"/>
        </w:rPr>
        <w:t xml:space="preserve"> appointed by the executive bodies </w:t>
      </w:r>
      <w:r>
        <w:rPr>
          <w:rFonts w:ascii="Times New Roman" w:hAnsi="Times New Roman" w:cs="Times New Roman"/>
          <w:sz w:val="24"/>
          <w:szCs w:val="24"/>
          <w:lang w:val="en-US"/>
        </w:rPr>
        <w:t xml:space="preserve">of the Republic of Kazakhstan </w:t>
      </w:r>
      <w:r w:rsidRPr="00472BD0">
        <w:rPr>
          <w:rFonts w:ascii="Times New Roman" w:hAnsi="Times New Roman" w:cs="Times New Roman"/>
          <w:sz w:val="24"/>
          <w:szCs w:val="24"/>
          <w:lang w:val="en-US"/>
        </w:rPr>
        <w:t xml:space="preserve">based on the Supply Plans approved by the Ministry of Energy of </w:t>
      </w:r>
      <w:r>
        <w:rPr>
          <w:rFonts w:ascii="Times New Roman" w:hAnsi="Times New Roman" w:cs="Times New Roman"/>
          <w:sz w:val="24"/>
          <w:szCs w:val="24"/>
          <w:lang w:val="en-US"/>
        </w:rPr>
        <w:t>the Republic of Kazakhstan</w:t>
      </w:r>
      <w:r w:rsidRPr="00472BD0">
        <w:rPr>
          <w:rFonts w:ascii="Times New Roman" w:hAnsi="Times New Roman" w:cs="Times New Roman"/>
          <w:sz w:val="24"/>
          <w:szCs w:val="24"/>
          <w:lang w:val="en-US"/>
        </w:rPr>
        <w:t xml:space="preserve"> (no </w:t>
      </w:r>
      <w:r>
        <w:rPr>
          <w:rFonts w:ascii="Times New Roman" w:hAnsi="Times New Roman" w:cs="Times New Roman"/>
          <w:sz w:val="24"/>
          <w:szCs w:val="24"/>
          <w:lang w:val="en-US"/>
        </w:rPr>
        <w:t>R</w:t>
      </w:r>
      <w:r w:rsidRPr="00472BD0">
        <w:rPr>
          <w:rFonts w:ascii="Times New Roman" w:hAnsi="Times New Roman" w:cs="Times New Roman"/>
          <w:sz w:val="24"/>
          <w:szCs w:val="24"/>
          <w:lang w:val="en-US"/>
        </w:rPr>
        <w:t>equests are required to be submitted from this category).</w:t>
      </w:r>
    </w:p>
    <w:p w:rsidR="00F84DD8" w:rsidRPr="00FD63A2" w:rsidRDefault="00903229" w:rsidP="00903229">
      <w:pPr>
        <w:jc w:val="both"/>
        <w:rPr>
          <w:rFonts w:ascii="Times New Roman" w:hAnsi="Times New Roman" w:cs="Times New Roman"/>
          <w:sz w:val="24"/>
          <w:szCs w:val="24"/>
          <w:lang w:val="en-US"/>
        </w:rPr>
      </w:pPr>
      <w:r w:rsidRPr="00FD63A2">
        <w:rPr>
          <w:rFonts w:ascii="Times New Roman" w:hAnsi="Times New Roman" w:cs="Times New Roman"/>
          <w:sz w:val="24"/>
          <w:szCs w:val="24"/>
          <w:lang w:val="en-US"/>
        </w:rPr>
        <w:t xml:space="preserve">1) </w:t>
      </w:r>
      <w:r w:rsidR="00FD63A2" w:rsidRPr="00FD63A2">
        <w:rPr>
          <w:rFonts w:ascii="Times New Roman" w:hAnsi="Times New Roman" w:cs="Times New Roman"/>
          <w:sz w:val="24"/>
          <w:szCs w:val="24"/>
          <w:lang w:val="en-US"/>
        </w:rPr>
        <w:t xml:space="preserve">Agricultural producers on the terms and in the procedure established by Article 24 of the Law </w:t>
      </w:r>
      <w:r w:rsidR="00FD63A2">
        <w:rPr>
          <w:rFonts w:ascii="Times New Roman" w:hAnsi="Times New Roman" w:cs="Times New Roman"/>
          <w:spacing w:val="1"/>
          <w:sz w:val="24"/>
          <w:szCs w:val="24"/>
          <w:lang w:val="en-US"/>
        </w:rPr>
        <w:t>on</w:t>
      </w:r>
      <w:r w:rsidR="00FD63A2" w:rsidRPr="00472BD0">
        <w:rPr>
          <w:rFonts w:ascii="Times New Roman" w:hAnsi="Times New Roman" w:cs="Times New Roman"/>
          <w:spacing w:val="1"/>
          <w:sz w:val="24"/>
          <w:szCs w:val="24"/>
          <w:lang w:val="en-US"/>
        </w:rPr>
        <w:t xml:space="preserve"> </w:t>
      </w:r>
      <w:r w:rsidR="00FD63A2" w:rsidRPr="004C7915">
        <w:rPr>
          <w:rFonts w:ascii="Times New Roman" w:hAnsi="Times New Roman" w:cs="Times New Roman"/>
          <w:spacing w:val="1"/>
          <w:sz w:val="24"/>
          <w:szCs w:val="24"/>
          <w:lang w:val="en-US"/>
        </w:rPr>
        <w:t>State</w:t>
      </w:r>
      <w:r w:rsidR="00FD63A2" w:rsidRPr="00472BD0">
        <w:rPr>
          <w:rFonts w:ascii="Times New Roman" w:hAnsi="Times New Roman" w:cs="Times New Roman"/>
          <w:spacing w:val="1"/>
          <w:sz w:val="24"/>
          <w:szCs w:val="24"/>
          <w:lang w:val="en-US"/>
        </w:rPr>
        <w:t xml:space="preserve"> </w:t>
      </w:r>
      <w:r w:rsidR="00FD63A2" w:rsidRPr="004C7915">
        <w:rPr>
          <w:rFonts w:ascii="Times New Roman" w:hAnsi="Times New Roman" w:cs="Times New Roman"/>
          <w:spacing w:val="1"/>
          <w:sz w:val="24"/>
          <w:szCs w:val="24"/>
          <w:lang w:val="en-US"/>
        </w:rPr>
        <w:t>Regulation</w:t>
      </w:r>
      <w:r w:rsidR="00FD63A2" w:rsidRPr="00472BD0">
        <w:rPr>
          <w:rFonts w:ascii="Times New Roman" w:hAnsi="Times New Roman" w:cs="Times New Roman"/>
          <w:spacing w:val="1"/>
          <w:sz w:val="24"/>
          <w:szCs w:val="24"/>
          <w:lang w:val="en-US"/>
        </w:rPr>
        <w:t xml:space="preserve"> </w:t>
      </w:r>
      <w:r w:rsidR="00FD63A2" w:rsidRPr="004C7915">
        <w:rPr>
          <w:rFonts w:ascii="Times New Roman" w:hAnsi="Times New Roman" w:cs="Times New Roman"/>
          <w:spacing w:val="1"/>
          <w:sz w:val="24"/>
          <w:szCs w:val="24"/>
          <w:lang w:val="en-US"/>
        </w:rPr>
        <w:t>of</w:t>
      </w:r>
      <w:r w:rsidR="00FD63A2" w:rsidRPr="00472BD0">
        <w:rPr>
          <w:rFonts w:ascii="Times New Roman" w:hAnsi="Times New Roman" w:cs="Times New Roman"/>
          <w:spacing w:val="1"/>
          <w:sz w:val="24"/>
          <w:szCs w:val="24"/>
          <w:lang w:val="en-US"/>
        </w:rPr>
        <w:t xml:space="preserve"> </w:t>
      </w:r>
      <w:r w:rsidR="00FD63A2" w:rsidRPr="004C7915">
        <w:rPr>
          <w:rFonts w:ascii="Times New Roman" w:hAnsi="Times New Roman" w:cs="Times New Roman"/>
          <w:spacing w:val="1"/>
          <w:sz w:val="24"/>
          <w:szCs w:val="24"/>
          <w:lang w:val="en-US"/>
        </w:rPr>
        <w:t>Some</w:t>
      </w:r>
      <w:r w:rsidR="00FD63A2" w:rsidRPr="00472BD0">
        <w:rPr>
          <w:rFonts w:ascii="Times New Roman" w:hAnsi="Times New Roman" w:cs="Times New Roman"/>
          <w:spacing w:val="1"/>
          <w:sz w:val="24"/>
          <w:szCs w:val="24"/>
          <w:lang w:val="en-US"/>
        </w:rPr>
        <w:t xml:space="preserve"> </w:t>
      </w:r>
      <w:r w:rsidR="00FD63A2" w:rsidRPr="004C7915">
        <w:rPr>
          <w:rFonts w:ascii="Times New Roman" w:hAnsi="Times New Roman" w:cs="Times New Roman"/>
          <w:spacing w:val="1"/>
          <w:sz w:val="24"/>
          <w:szCs w:val="24"/>
          <w:lang w:val="en-US"/>
        </w:rPr>
        <w:t>Oil</w:t>
      </w:r>
      <w:r w:rsidR="00FD63A2" w:rsidRPr="00472BD0">
        <w:rPr>
          <w:rFonts w:ascii="Times New Roman" w:hAnsi="Times New Roman" w:cs="Times New Roman"/>
          <w:spacing w:val="1"/>
          <w:sz w:val="24"/>
          <w:szCs w:val="24"/>
          <w:lang w:val="en-US"/>
        </w:rPr>
        <w:t xml:space="preserve"> </w:t>
      </w:r>
      <w:r w:rsidR="00FD63A2" w:rsidRPr="004C7915">
        <w:rPr>
          <w:rFonts w:ascii="Times New Roman" w:hAnsi="Times New Roman" w:cs="Times New Roman"/>
          <w:spacing w:val="1"/>
          <w:sz w:val="24"/>
          <w:szCs w:val="24"/>
          <w:lang w:val="en-US"/>
        </w:rPr>
        <w:t>Product</w:t>
      </w:r>
      <w:r w:rsidR="00FD63A2" w:rsidRPr="00472BD0">
        <w:rPr>
          <w:rFonts w:ascii="Times New Roman" w:hAnsi="Times New Roman" w:cs="Times New Roman"/>
          <w:spacing w:val="1"/>
          <w:sz w:val="24"/>
          <w:szCs w:val="24"/>
          <w:lang w:val="en-US"/>
        </w:rPr>
        <w:t xml:space="preserve"> </w:t>
      </w:r>
      <w:r w:rsidR="00FD63A2" w:rsidRPr="004C7915">
        <w:rPr>
          <w:rFonts w:ascii="Times New Roman" w:hAnsi="Times New Roman" w:cs="Times New Roman"/>
          <w:spacing w:val="1"/>
          <w:sz w:val="24"/>
          <w:szCs w:val="24"/>
          <w:lang w:val="en-US"/>
        </w:rPr>
        <w:t>Types</w:t>
      </w:r>
      <w:r w:rsidR="00FD63A2" w:rsidRPr="00472BD0">
        <w:rPr>
          <w:rFonts w:ascii="Times New Roman" w:hAnsi="Times New Roman" w:cs="Times New Roman"/>
          <w:spacing w:val="1"/>
          <w:sz w:val="24"/>
          <w:szCs w:val="24"/>
          <w:lang w:val="en-US"/>
        </w:rPr>
        <w:t xml:space="preserve"> </w:t>
      </w:r>
      <w:r w:rsidR="00FD63A2" w:rsidRPr="004C7915">
        <w:rPr>
          <w:rFonts w:ascii="Times New Roman" w:hAnsi="Times New Roman" w:cs="Times New Roman"/>
          <w:spacing w:val="1"/>
          <w:sz w:val="24"/>
          <w:szCs w:val="24"/>
          <w:lang w:val="en-US"/>
        </w:rPr>
        <w:t>Production</w:t>
      </w:r>
      <w:r w:rsidR="00FD63A2" w:rsidRPr="00472BD0">
        <w:rPr>
          <w:rFonts w:ascii="Times New Roman" w:hAnsi="Times New Roman" w:cs="Times New Roman"/>
          <w:spacing w:val="1"/>
          <w:sz w:val="24"/>
          <w:szCs w:val="24"/>
          <w:lang w:val="en-US"/>
        </w:rPr>
        <w:t xml:space="preserve"> </w:t>
      </w:r>
      <w:r w:rsidR="00FD63A2" w:rsidRPr="004C7915">
        <w:rPr>
          <w:rFonts w:ascii="Times New Roman" w:hAnsi="Times New Roman" w:cs="Times New Roman"/>
          <w:spacing w:val="1"/>
          <w:sz w:val="24"/>
          <w:szCs w:val="24"/>
          <w:lang w:val="en-US"/>
        </w:rPr>
        <w:t>and</w:t>
      </w:r>
      <w:r w:rsidR="00FD63A2" w:rsidRPr="00472BD0">
        <w:rPr>
          <w:rFonts w:ascii="Times New Roman" w:hAnsi="Times New Roman" w:cs="Times New Roman"/>
          <w:spacing w:val="1"/>
          <w:sz w:val="24"/>
          <w:szCs w:val="24"/>
          <w:lang w:val="en-US"/>
        </w:rPr>
        <w:t xml:space="preserve"> </w:t>
      </w:r>
      <w:r w:rsidR="00FD63A2" w:rsidRPr="004C7915">
        <w:rPr>
          <w:rFonts w:ascii="Times New Roman" w:hAnsi="Times New Roman" w:cs="Times New Roman"/>
          <w:spacing w:val="1"/>
          <w:sz w:val="24"/>
          <w:szCs w:val="24"/>
          <w:lang w:val="en-US"/>
        </w:rPr>
        <w:t>Turnover</w:t>
      </w:r>
      <w:r w:rsidR="00FD63A2">
        <w:rPr>
          <w:rFonts w:ascii="Times New Roman" w:hAnsi="Times New Roman" w:cs="Times New Roman"/>
          <w:spacing w:val="1"/>
          <w:sz w:val="24"/>
          <w:szCs w:val="24"/>
          <w:lang w:val="en-US"/>
        </w:rPr>
        <w:t>;</w:t>
      </w:r>
      <w:r w:rsidR="00FD63A2" w:rsidRPr="00FD63A2">
        <w:rPr>
          <w:rFonts w:ascii="Times New Roman" w:hAnsi="Times New Roman" w:cs="Times New Roman"/>
          <w:sz w:val="24"/>
          <w:szCs w:val="24"/>
          <w:lang w:val="en-US"/>
        </w:rPr>
        <w:t xml:space="preserve"> </w:t>
      </w:r>
      <w:r w:rsidRPr="00FD63A2">
        <w:rPr>
          <w:rFonts w:ascii="Times New Roman" w:hAnsi="Times New Roman" w:cs="Times New Roman"/>
          <w:sz w:val="24"/>
          <w:szCs w:val="24"/>
          <w:lang w:val="en-US"/>
        </w:rPr>
        <w:t xml:space="preserve"> </w:t>
      </w:r>
      <w:r w:rsidR="00FD63A2" w:rsidRPr="00FD63A2">
        <w:rPr>
          <w:rFonts w:ascii="Times New Roman" w:hAnsi="Times New Roman" w:cs="Times New Roman"/>
          <w:sz w:val="24"/>
          <w:szCs w:val="24"/>
          <w:lang w:val="en-US"/>
        </w:rPr>
        <w:t xml:space="preserve"> </w:t>
      </w:r>
    </w:p>
    <w:p w:rsidR="00B43290" w:rsidRDefault="00903229" w:rsidP="00903229">
      <w:pPr>
        <w:jc w:val="both"/>
        <w:rPr>
          <w:rFonts w:ascii="Times New Roman" w:hAnsi="Times New Roman" w:cs="Times New Roman"/>
          <w:sz w:val="24"/>
          <w:szCs w:val="24"/>
        </w:rPr>
      </w:pPr>
      <w:r w:rsidRPr="00903229">
        <w:rPr>
          <w:rFonts w:ascii="Times New Roman" w:hAnsi="Times New Roman" w:cs="Times New Roman"/>
          <w:sz w:val="24"/>
          <w:szCs w:val="24"/>
        </w:rPr>
        <w:t xml:space="preserve">2) </w:t>
      </w:r>
      <w:proofErr w:type="spellStart"/>
      <w:r w:rsidR="00FD63A2">
        <w:rPr>
          <w:rFonts w:ascii="Times New Roman" w:hAnsi="Times New Roman" w:cs="Times New Roman"/>
          <w:sz w:val="24"/>
          <w:szCs w:val="24"/>
        </w:rPr>
        <w:t>Heat</w:t>
      </w:r>
      <w:proofErr w:type="spellEnd"/>
      <w:r w:rsidR="00FD63A2" w:rsidRPr="005B54F9">
        <w:rPr>
          <w:rFonts w:ascii="Times New Roman" w:hAnsi="Times New Roman" w:cs="Times New Roman"/>
          <w:sz w:val="24"/>
          <w:szCs w:val="24"/>
        </w:rPr>
        <w:t xml:space="preserve"> </w:t>
      </w:r>
      <w:proofErr w:type="spellStart"/>
      <w:r w:rsidR="00FD63A2">
        <w:rPr>
          <w:rFonts w:ascii="Times New Roman" w:hAnsi="Times New Roman" w:cs="Times New Roman"/>
          <w:sz w:val="24"/>
          <w:szCs w:val="24"/>
        </w:rPr>
        <w:t>supply</w:t>
      </w:r>
      <w:proofErr w:type="spellEnd"/>
      <w:r w:rsidR="00FD63A2" w:rsidRPr="005B54F9">
        <w:rPr>
          <w:rFonts w:ascii="Times New Roman" w:hAnsi="Times New Roman" w:cs="Times New Roman"/>
          <w:sz w:val="24"/>
          <w:szCs w:val="24"/>
        </w:rPr>
        <w:t xml:space="preserve"> </w:t>
      </w:r>
      <w:proofErr w:type="spellStart"/>
      <w:r w:rsidR="00FD63A2">
        <w:rPr>
          <w:rFonts w:ascii="Times New Roman" w:hAnsi="Times New Roman" w:cs="Times New Roman"/>
          <w:sz w:val="24"/>
          <w:szCs w:val="24"/>
        </w:rPr>
        <w:t>organizations</w:t>
      </w:r>
      <w:proofErr w:type="spellEnd"/>
      <w:r w:rsidR="00FD63A2">
        <w:rPr>
          <w:rFonts w:ascii="Times New Roman" w:hAnsi="Times New Roman" w:cs="Times New Roman"/>
          <w:sz w:val="24"/>
          <w:szCs w:val="24"/>
          <w:lang w:val="en-US"/>
        </w:rPr>
        <w:t>.</w:t>
      </w:r>
      <w:r w:rsidRPr="00903229">
        <w:rPr>
          <w:rFonts w:ascii="Times New Roman" w:hAnsi="Times New Roman" w:cs="Times New Roman"/>
          <w:sz w:val="24"/>
          <w:szCs w:val="24"/>
        </w:rPr>
        <w:t xml:space="preserve"> </w:t>
      </w:r>
    </w:p>
    <w:p w:rsidR="00A010B9" w:rsidRPr="00FD63A2" w:rsidRDefault="00FD63A2" w:rsidP="00067899">
      <w:pPr>
        <w:pStyle w:val="a5"/>
        <w:numPr>
          <w:ilvl w:val="1"/>
          <w:numId w:val="2"/>
        </w:numPr>
        <w:ind w:left="0" w:firstLine="426"/>
        <w:jc w:val="both"/>
        <w:rPr>
          <w:rFonts w:ascii="Times New Roman" w:hAnsi="Times New Roman" w:cs="Times New Roman"/>
          <w:sz w:val="24"/>
          <w:szCs w:val="24"/>
          <w:lang w:val="en-US"/>
        </w:rPr>
      </w:pPr>
      <w:r w:rsidRPr="00FD63A2">
        <w:rPr>
          <w:rFonts w:ascii="Times New Roman" w:hAnsi="Times New Roman" w:cs="Times New Roman"/>
          <w:sz w:val="24"/>
          <w:szCs w:val="24"/>
          <w:lang w:val="en-US"/>
        </w:rPr>
        <w:t xml:space="preserve">Sending </w:t>
      </w:r>
      <w:r>
        <w:rPr>
          <w:rFonts w:ascii="Times New Roman" w:hAnsi="Times New Roman" w:cs="Times New Roman"/>
          <w:sz w:val="24"/>
          <w:szCs w:val="24"/>
          <w:lang w:val="en-US"/>
        </w:rPr>
        <w:t xml:space="preserve">the </w:t>
      </w:r>
      <w:r w:rsidRPr="00FD63A2">
        <w:rPr>
          <w:rFonts w:ascii="Times New Roman" w:hAnsi="Times New Roman" w:cs="Times New Roman"/>
          <w:sz w:val="24"/>
          <w:szCs w:val="24"/>
          <w:lang w:val="en-US"/>
        </w:rPr>
        <w:t>Requests and conclusion of Contracts for Sale and Purchase</w:t>
      </w:r>
      <w:r>
        <w:rPr>
          <w:rFonts w:ascii="Times New Roman" w:hAnsi="Times New Roman" w:cs="Times New Roman"/>
          <w:sz w:val="24"/>
          <w:szCs w:val="24"/>
          <w:lang w:val="en-US"/>
        </w:rPr>
        <w:t xml:space="preserve"> (hereinafter the Contracts)</w:t>
      </w:r>
      <w:r w:rsidRPr="00FD63A2">
        <w:rPr>
          <w:rFonts w:ascii="Times New Roman" w:hAnsi="Times New Roman" w:cs="Times New Roman"/>
          <w:sz w:val="24"/>
          <w:szCs w:val="24"/>
          <w:lang w:val="en-US"/>
        </w:rPr>
        <w:t xml:space="preserve"> shall mean </w:t>
      </w:r>
      <w:r w:rsidRPr="00FD63A2">
        <w:rPr>
          <w:rFonts w:ascii="Times New Roman" w:hAnsi="Times New Roman" w:cs="Times New Roman"/>
          <w:color w:val="000000"/>
          <w:sz w:val="24"/>
          <w:szCs w:val="24"/>
          <w:lang w:val="en-US"/>
        </w:rPr>
        <w:t>unconditional</w:t>
      </w:r>
      <w:r w:rsidRPr="00FD63A2">
        <w:rPr>
          <w:rFonts w:ascii="Times New Roman" w:hAnsi="Times New Roman" w:cs="Times New Roman"/>
          <w:sz w:val="24"/>
          <w:szCs w:val="24"/>
          <w:lang w:val="en-US"/>
        </w:rPr>
        <w:t xml:space="preserve"> acceptance of and adherence </w:t>
      </w:r>
      <w:r w:rsidRPr="00FD63A2">
        <w:rPr>
          <w:rFonts w:ascii="Times New Roman" w:hAnsi="Times New Roman" w:cs="Times New Roman"/>
          <w:color w:val="000000"/>
          <w:sz w:val="24"/>
          <w:szCs w:val="24"/>
          <w:lang w:val="en-US"/>
        </w:rPr>
        <w:t>of the parties to the transaction to the Standard Terms of Sale</w:t>
      </w:r>
      <w:r>
        <w:rPr>
          <w:rFonts w:ascii="Times New Roman" w:hAnsi="Times New Roman" w:cs="Times New Roman"/>
          <w:color w:val="000000"/>
          <w:sz w:val="24"/>
          <w:szCs w:val="24"/>
          <w:lang w:val="en-US"/>
        </w:rPr>
        <w:t xml:space="preserve"> of the Partnership.  </w:t>
      </w:r>
      <w:r w:rsidR="00903229" w:rsidRPr="00FD63A2">
        <w:rPr>
          <w:rFonts w:ascii="Times New Roman" w:hAnsi="Times New Roman" w:cs="Times New Roman"/>
          <w:sz w:val="24"/>
          <w:szCs w:val="24"/>
          <w:lang w:val="en-US"/>
        </w:rPr>
        <w:t xml:space="preserve"> </w:t>
      </w:r>
    </w:p>
    <w:p w:rsidR="00FD63A2" w:rsidRPr="00FD63A2" w:rsidRDefault="00FD63A2" w:rsidP="00067899">
      <w:pPr>
        <w:pStyle w:val="a5"/>
        <w:numPr>
          <w:ilvl w:val="1"/>
          <w:numId w:val="2"/>
        </w:numPr>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FD63A2">
        <w:rPr>
          <w:rFonts w:ascii="Times New Roman" w:hAnsi="Times New Roman" w:cs="Times New Roman"/>
          <w:sz w:val="24"/>
          <w:szCs w:val="24"/>
          <w:lang w:val="en-US"/>
        </w:rPr>
        <w:t xml:space="preserve">Contracts shall be concluded by the Partnership with </w:t>
      </w:r>
      <w:r>
        <w:rPr>
          <w:rFonts w:ascii="Times New Roman" w:hAnsi="Times New Roman" w:cs="Times New Roman"/>
          <w:sz w:val="24"/>
          <w:szCs w:val="24"/>
          <w:lang w:val="en-US"/>
        </w:rPr>
        <w:t>the C</w:t>
      </w:r>
      <w:r w:rsidR="00225E77">
        <w:rPr>
          <w:rFonts w:ascii="Times New Roman" w:hAnsi="Times New Roman" w:cs="Times New Roman"/>
          <w:sz w:val="24"/>
          <w:szCs w:val="24"/>
          <w:lang w:val="en-US"/>
        </w:rPr>
        <w:t>ounteragents</w:t>
      </w:r>
      <w:r w:rsidRPr="00FD63A2">
        <w:rPr>
          <w:rFonts w:ascii="Times New Roman" w:hAnsi="Times New Roman" w:cs="Times New Roman"/>
          <w:sz w:val="24"/>
          <w:szCs w:val="24"/>
          <w:lang w:val="en-US"/>
        </w:rPr>
        <w:t xml:space="preserve"> who meet the qualification requirements provided for by Section 3 of these Regulations, if there are </w:t>
      </w:r>
      <w:r w:rsidRPr="00FD63A2">
        <w:rPr>
          <w:rFonts w:ascii="Times New Roman" w:hAnsi="Times New Roman" w:cs="Times New Roman"/>
          <w:color w:val="000000"/>
          <w:sz w:val="24"/>
          <w:szCs w:val="24"/>
          <w:lang w:val="en-US"/>
        </w:rPr>
        <w:t>economic and technological capabilities of supplying oil products</w:t>
      </w:r>
      <w:r w:rsidRPr="00FD63A2">
        <w:rPr>
          <w:rFonts w:ascii="Times New Roman" w:hAnsi="Times New Roman" w:cs="Times New Roman"/>
          <w:sz w:val="24"/>
          <w:szCs w:val="24"/>
          <w:lang w:val="en-US"/>
        </w:rPr>
        <w:t xml:space="preserve"> </w:t>
      </w:r>
      <w:r w:rsidRPr="00FD63A2">
        <w:rPr>
          <w:rFonts w:ascii="Times New Roman" w:hAnsi="Times New Roman" w:cs="Times New Roman"/>
          <w:color w:val="000000"/>
          <w:sz w:val="24"/>
          <w:szCs w:val="24"/>
          <w:lang w:val="en-US"/>
        </w:rPr>
        <w:t xml:space="preserve">due to, among other things, volumes of production of oil products by the refineries, the need to comply with the frequency and uniformity of shipments from the refineries, and taking into account the break-even </w:t>
      </w:r>
      <w:r>
        <w:rPr>
          <w:rFonts w:ascii="Times New Roman" w:hAnsi="Times New Roman" w:cs="Times New Roman"/>
          <w:color w:val="000000"/>
          <w:sz w:val="24"/>
          <w:szCs w:val="24"/>
          <w:lang w:val="en-US"/>
        </w:rPr>
        <w:t xml:space="preserve">operation </w:t>
      </w:r>
      <w:r w:rsidRPr="00FD63A2">
        <w:rPr>
          <w:rFonts w:ascii="Times New Roman" w:hAnsi="Times New Roman" w:cs="Times New Roman"/>
          <w:color w:val="000000"/>
          <w:sz w:val="24"/>
          <w:szCs w:val="24"/>
          <w:lang w:val="en-US"/>
        </w:rPr>
        <w:t>and the availability of logistical conditions for shipment of oil products</w:t>
      </w:r>
      <w:r>
        <w:rPr>
          <w:rFonts w:ascii="Times New Roman" w:hAnsi="Times New Roman" w:cs="Times New Roman"/>
          <w:color w:val="000000"/>
          <w:sz w:val="24"/>
          <w:szCs w:val="24"/>
          <w:lang w:val="en-US"/>
        </w:rPr>
        <w:t>.</w:t>
      </w:r>
    </w:p>
    <w:p w:rsidR="00DC7352" w:rsidRPr="00DC7352" w:rsidRDefault="00FD63A2" w:rsidP="000A19E1">
      <w:pPr>
        <w:pStyle w:val="a5"/>
        <w:numPr>
          <w:ilvl w:val="1"/>
          <w:numId w:val="2"/>
        </w:numPr>
        <w:ind w:left="0" w:firstLine="426"/>
        <w:jc w:val="both"/>
        <w:rPr>
          <w:rFonts w:ascii="Times New Roman" w:hAnsi="Times New Roman" w:cs="Times New Roman"/>
          <w:sz w:val="24"/>
          <w:szCs w:val="24"/>
          <w:lang w:val="en-US"/>
        </w:rPr>
      </w:pPr>
      <w:r w:rsidRPr="00FD63A2">
        <w:rPr>
          <w:rFonts w:ascii="Times New Roman" w:hAnsi="Times New Roman" w:cs="Times New Roman"/>
          <w:sz w:val="24"/>
          <w:szCs w:val="24"/>
          <w:lang w:val="en-US"/>
        </w:rPr>
        <w:t>The Contracts provide for a delivery basis, quantity and assortment of oil products, terms of delivery and payment, terms of oil products transportation. All other terms of oil products sale and purchase transactions shall be subject to the Standard Terms of Sale posted on the Partnership’s official website.</w:t>
      </w:r>
      <w:r>
        <w:rPr>
          <w:rFonts w:ascii="Times New Roman" w:hAnsi="Times New Roman" w:cs="Times New Roman"/>
          <w:sz w:val="24"/>
          <w:szCs w:val="24"/>
          <w:lang w:val="en-US"/>
        </w:rPr>
        <w:t xml:space="preserve"> </w:t>
      </w:r>
      <w:r w:rsidRPr="00DC7352">
        <w:rPr>
          <w:rFonts w:ascii="Times New Roman" w:hAnsi="Times New Roman" w:cs="Times New Roman"/>
          <w:color w:val="000000"/>
          <w:sz w:val="24"/>
          <w:szCs w:val="24"/>
          <w:lang w:val="en-US"/>
        </w:rPr>
        <w:t>The possibility of delivery is determined by volumes of production of oil products by the refineries, the need to comply with the frequency and uniformity of shipments from the refineries</w:t>
      </w:r>
      <w:r w:rsidR="00DC7352">
        <w:rPr>
          <w:rFonts w:ascii="Times New Roman" w:hAnsi="Times New Roman" w:cs="Times New Roman"/>
          <w:color w:val="000000"/>
          <w:sz w:val="24"/>
          <w:szCs w:val="24"/>
          <w:lang w:val="en-US"/>
        </w:rPr>
        <w:t>,</w:t>
      </w:r>
      <w:r w:rsidRPr="00DC7352">
        <w:rPr>
          <w:rFonts w:ascii="Times New Roman" w:hAnsi="Times New Roman" w:cs="Times New Roman"/>
          <w:color w:val="000000"/>
          <w:sz w:val="24"/>
          <w:szCs w:val="24"/>
          <w:lang w:val="en-US"/>
        </w:rPr>
        <w:t xml:space="preserve"> and </w:t>
      </w:r>
      <w:proofErr w:type="gramStart"/>
      <w:r w:rsidRPr="00DC7352">
        <w:rPr>
          <w:rFonts w:ascii="Times New Roman" w:hAnsi="Times New Roman" w:cs="Times New Roman"/>
          <w:color w:val="000000"/>
          <w:sz w:val="24"/>
          <w:szCs w:val="24"/>
          <w:lang w:val="en-US"/>
        </w:rPr>
        <w:t>taking into account</w:t>
      </w:r>
      <w:proofErr w:type="gramEnd"/>
      <w:r w:rsidRPr="00DC7352">
        <w:rPr>
          <w:rFonts w:ascii="Times New Roman" w:hAnsi="Times New Roman" w:cs="Times New Roman"/>
          <w:color w:val="000000"/>
          <w:sz w:val="24"/>
          <w:szCs w:val="24"/>
          <w:lang w:val="en-US"/>
        </w:rPr>
        <w:t xml:space="preserve"> the current logistical capabilities and other conditions. The requirement to comply with the frequency of oil products shipments from the refineries is caused by the risk of overstocking </w:t>
      </w:r>
      <w:r w:rsidR="00DC7352">
        <w:rPr>
          <w:rFonts w:ascii="Times New Roman" w:hAnsi="Times New Roman" w:cs="Times New Roman"/>
          <w:color w:val="000000"/>
          <w:sz w:val="24"/>
          <w:szCs w:val="24"/>
          <w:lang w:val="en-US"/>
        </w:rPr>
        <w:t xml:space="preserve">of </w:t>
      </w:r>
      <w:r w:rsidRPr="00DC7352">
        <w:rPr>
          <w:rFonts w:ascii="Times New Roman" w:hAnsi="Times New Roman" w:cs="Times New Roman"/>
          <w:color w:val="000000"/>
          <w:sz w:val="24"/>
          <w:szCs w:val="24"/>
          <w:lang w:val="en-US"/>
        </w:rPr>
        <w:t>storage tanks and, accordingly, production shutdown</w:t>
      </w:r>
      <w:r w:rsidR="00DC7352">
        <w:rPr>
          <w:rFonts w:ascii="Times New Roman" w:hAnsi="Times New Roman" w:cs="Times New Roman"/>
          <w:color w:val="000000"/>
          <w:sz w:val="24"/>
          <w:szCs w:val="24"/>
          <w:lang w:val="en-US"/>
        </w:rPr>
        <w:t>.</w:t>
      </w:r>
    </w:p>
    <w:p w:rsidR="00E632AB" w:rsidRDefault="00E632AB" w:rsidP="00E632AB">
      <w:pPr>
        <w:pStyle w:val="a5"/>
        <w:ind w:left="426"/>
        <w:jc w:val="both"/>
        <w:rPr>
          <w:rFonts w:ascii="Times New Roman" w:hAnsi="Times New Roman" w:cs="Times New Roman"/>
          <w:sz w:val="24"/>
          <w:szCs w:val="24"/>
        </w:rPr>
      </w:pPr>
    </w:p>
    <w:p w:rsidR="008D5A9D" w:rsidRDefault="008D5A9D" w:rsidP="00E632AB">
      <w:pPr>
        <w:pStyle w:val="a5"/>
        <w:ind w:left="426"/>
        <w:jc w:val="both"/>
        <w:rPr>
          <w:rFonts w:ascii="Times New Roman" w:hAnsi="Times New Roman" w:cs="Times New Roman"/>
          <w:sz w:val="24"/>
          <w:szCs w:val="24"/>
        </w:rPr>
      </w:pPr>
    </w:p>
    <w:p w:rsidR="008D5A9D" w:rsidRDefault="008D5A9D" w:rsidP="00E632AB">
      <w:pPr>
        <w:pStyle w:val="a5"/>
        <w:ind w:left="426"/>
        <w:jc w:val="both"/>
        <w:rPr>
          <w:rFonts w:ascii="Times New Roman" w:hAnsi="Times New Roman" w:cs="Times New Roman"/>
          <w:sz w:val="24"/>
          <w:szCs w:val="24"/>
        </w:rPr>
      </w:pPr>
    </w:p>
    <w:p w:rsidR="00A010B9" w:rsidRDefault="00DC7352" w:rsidP="00A53817">
      <w:pPr>
        <w:pStyle w:val="a5"/>
        <w:numPr>
          <w:ilvl w:val="0"/>
          <w:numId w:val="2"/>
        </w:numPr>
        <w:jc w:val="center"/>
        <w:rPr>
          <w:rFonts w:ascii="Times New Roman" w:hAnsi="Times New Roman" w:cs="Times New Roman"/>
          <w:b/>
          <w:sz w:val="24"/>
          <w:szCs w:val="24"/>
        </w:rPr>
      </w:pPr>
      <w:proofErr w:type="spellStart"/>
      <w:r>
        <w:rPr>
          <w:rFonts w:ascii="Times New Roman" w:hAnsi="Times New Roman" w:cs="Times New Roman"/>
          <w:b/>
          <w:sz w:val="24"/>
          <w:szCs w:val="24"/>
        </w:rPr>
        <w:lastRenderedPageBreak/>
        <w:t>Requirements</w:t>
      </w:r>
      <w:proofErr w:type="spellEnd"/>
      <w:r w:rsidRPr="005B54F9">
        <w:rPr>
          <w:rFonts w:ascii="Times New Roman" w:hAnsi="Times New Roman" w:cs="Times New Roman"/>
          <w:b/>
          <w:sz w:val="24"/>
          <w:szCs w:val="24"/>
        </w:rPr>
        <w:t xml:space="preserve"> </w:t>
      </w:r>
      <w:proofErr w:type="spellStart"/>
      <w:r>
        <w:rPr>
          <w:rFonts w:ascii="Times New Roman" w:hAnsi="Times New Roman" w:cs="Times New Roman"/>
          <w:b/>
          <w:sz w:val="24"/>
          <w:szCs w:val="24"/>
        </w:rPr>
        <w:t>for</w:t>
      </w:r>
      <w:proofErr w:type="spellEnd"/>
      <w:r w:rsidRPr="005B54F9">
        <w:rPr>
          <w:rFonts w:ascii="Times New Roman" w:hAnsi="Times New Roman" w:cs="Times New Roman"/>
          <w:b/>
          <w:sz w:val="24"/>
          <w:szCs w:val="24"/>
        </w:rPr>
        <w:t xml:space="preserve"> </w:t>
      </w:r>
      <w:r>
        <w:rPr>
          <w:rFonts w:ascii="Times New Roman" w:hAnsi="Times New Roman" w:cs="Times New Roman"/>
          <w:b/>
          <w:sz w:val="24"/>
          <w:szCs w:val="24"/>
          <w:lang w:val="en-US"/>
        </w:rPr>
        <w:t>C</w:t>
      </w:r>
      <w:r w:rsidR="00225E77">
        <w:rPr>
          <w:rFonts w:ascii="Times New Roman" w:hAnsi="Times New Roman" w:cs="Times New Roman"/>
          <w:b/>
          <w:sz w:val="24"/>
          <w:szCs w:val="24"/>
          <w:lang w:val="en-US"/>
        </w:rPr>
        <w:t>ounteragents</w:t>
      </w:r>
    </w:p>
    <w:p w:rsidR="00A53817" w:rsidRPr="00A53817" w:rsidRDefault="00A53817" w:rsidP="00A53817">
      <w:pPr>
        <w:pStyle w:val="a5"/>
        <w:ind w:left="360"/>
        <w:rPr>
          <w:rFonts w:ascii="Times New Roman" w:hAnsi="Times New Roman" w:cs="Times New Roman"/>
          <w:b/>
          <w:sz w:val="24"/>
          <w:szCs w:val="24"/>
        </w:rPr>
      </w:pPr>
    </w:p>
    <w:p w:rsidR="00A010B9" w:rsidRPr="004562AB" w:rsidRDefault="00A53817" w:rsidP="00503542">
      <w:pPr>
        <w:pStyle w:val="a5"/>
        <w:numPr>
          <w:ilvl w:val="1"/>
          <w:numId w:val="2"/>
        </w:numPr>
        <w:ind w:left="0" w:firstLine="426"/>
        <w:jc w:val="both"/>
        <w:rPr>
          <w:rFonts w:ascii="Times New Roman" w:hAnsi="Times New Roman" w:cs="Times New Roman"/>
          <w:sz w:val="24"/>
          <w:szCs w:val="24"/>
          <w:lang w:val="en-US"/>
        </w:rPr>
      </w:pPr>
      <w:r w:rsidRPr="004562AB">
        <w:rPr>
          <w:rFonts w:ascii="Times New Roman" w:hAnsi="Times New Roman" w:cs="Times New Roman"/>
          <w:sz w:val="24"/>
          <w:szCs w:val="24"/>
          <w:lang w:val="en-US"/>
        </w:rPr>
        <w:t xml:space="preserve"> </w:t>
      </w:r>
      <w:r w:rsidR="004562AB" w:rsidRPr="004562AB">
        <w:rPr>
          <w:rFonts w:ascii="Times New Roman" w:hAnsi="Times New Roman" w:cs="Times New Roman"/>
          <w:color w:val="000000"/>
          <w:sz w:val="24"/>
          <w:szCs w:val="24"/>
          <w:lang w:val="en-US"/>
        </w:rPr>
        <w:t xml:space="preserve">Any legal entity or individual entrepreneur that has passed registration and verification for compliance with the qualification requirements established by these Regulations may become a </w:t>
      </w:r>
      <w:r w:rsidR="004562AB">
        <w:rPr>
          <w:rFonts w:ascii="Times New Roman" w:hAnsi="Times New Roman" w:cs="Times New Roman"/>
          <w:color w:val="000000"/>
          <w:sz w:val="24"/>
          <w:szCs w:val="24"/>
          <w:lang w:val="en-US"/>
        </w:rPr>
        <w:t>C</w:t>
      </w:r>
      <w:r w:rsidR="00225E77">
        <w:rPr>
          <w:rFonts w:ascii="Times New Roman" w:hAnsi="Times New Roman" w:cs="Times New Roman"/>
          <w:color w:val="000000"/>
          <w:sz w:val="24"/>
          <w:szCs w:val="24"/>
          <w:lang w:val="en-US"/>
        </w:rPr>
        <w:t>ounteragent</w:t>
      </w:r>
      <w:r w:rsidR="004562AB">
        <w:rPr>
          <w:rFonts w:ascii="Times New Roman" w:hAnsi="Times New Roman" w:cs="Times New Roman"/>
          <w:color w:val="000000"/>
          <w:sz w:val="24"/>
          <w:szCs w:val="24"/>
          <w:lang w:val="en-US"/>
        </w:rPr>
        <w:t xml:space="preserve"> </w:t>
      </w:r>
      <w:r w:rsidR="004562AB" w:rsidRPr="004562AB">
        <w:rPr>
          <w:rFonts w:ascii="Times New Roman" w:hAnsi="Times New Roman" w:cs="Times New Roman"/>
          <w:color w:val="000000"/>
          <w:sz w:val="24"/>
          <w:szCs w:val="24"/>
          <w:lang w:val="en-US"/>
        </w:rPr>
        <w:t>of the Partnership</w:t>
      </w:r>
      <w:r w:rsidR="004562AB">
        <w:rPr>
          <w:rFonts w:ascii="Times New Roman" w:hAnsi="Times New Roman" w:cs="Times New Roman"/>
          <w:color w:val="000000"/>
          <w:sz w:val="24"/>
          <w:szCs w:val="24"/>
          <w:lang w:val="en-US"/>
        </w:rPr>
        <w:t xml:space="preserve">. </w:t>
      </w:r>
      <w:r w:rsidR="00903229" w:rsidRPr="004562AB">
        <w:rPr>
          <w:rFonts w:ascii="Times New Roman" w:hAnsi="Times New Roman" w:cs="Times New Roman"/>
          <w:sz w:val="24"/>
          <w:szCs w:val="24"/>
          <w:lang w:val="en-US"/>
        </w:rPr>
        <w:t xml:space="preserve"> </w:t>
      </w:r>
    </w:p>
    <w:p w:rsidR="00503542" w:rsidRPr="004562AB" w:rsidRDefault="004562AB" w:rsidP="00503542">
      <w:pPr>
        <w:pStyle w:val="a5"/>
        <w:numPr>
          <w:ilvl w:val="1"/>
          <w:numId w:val="2"/>
        </w:numPr>
        <w:ind w:left="0" w:firstLine="426"/>
        <w:jc w:val="both"/>
        <w:rPr>
          <w:rFonts w:ascii="Times New Roman" w:hAnsi="Times New Roman" w:cs="Times New Roman"/>
          <w:sz w:val="24"/>
          <w:szCs w:val="24"/>
          <w:lang w:val="en-US"/>
        </w:rPr>
      </w:pPr>
      <w:r w:rsidRPr="004562AB">
        <w:rPr>
          <w:rFonts w:ascii="Times New Roman" w:hAnsi="Times New Roman" w:cs="Times New Roman"/>
          <w:sz w:val="24"/>
          <w:szCs w:val="24"/>
          <w:lang w:val="en-US"/>
        </w:rPr>
        <w:t xml:space="preserve">The Contracts shall be concluded on equal and non-discriminatory terms with </w:t>
      </w:r>
      <w:r>
        <w:rPr>
          <w:rFonts w:ascii="Times New Roman" w:hAnsi="Times New Roman" w:cs="Times New Roman"/>
          <w:sz w:val="24"/>
          <w:szCs w:val="24"/>
          <w:lang w:val="en-US"/>
        </w:rPr>
        <w:t>C</w:t>
      </w:r>
      <w:r w:rsidRPr="004562AB">
        <w:rPr>
          <w:rFonts w:ascii="Times New Roman" w:hAnsi="Times New Roman" w:cs="Times New Roman"/>
          <w:sz w:val="24"/>
          <w:szCs w:val="24"/>
          <w:lang w:val="en-US"/>
        </w:rPr>
        <w:t>ounteragents</w:t>
      </w:r>
      <w:r>
        <w:rPr>
          <w:rFonts w:ascii="Times New Roman" w:hAnsi="Times New Roman" w:cs="Times New Roman"/>
          <w:sz w:val="24"/>
          <w:szCs w:val="24"/>
          <w:lang w:val="en-US"/>
        </w:rPr>
        <w:t xml:space="preserve"> meeting</w:t>
      </w:r>
      <w:r w:rsidRPr="004562AB">
        <w:rPr>
          <w:rFonts w:ascii="Times New Roman" w:hAnsi="Times New Roman" w:cs="Times New Roman"/>
          <w:sz w:val="24"/>
          <w:szCs w:val="24"/>
          <w:lang w:val="en-US"/>
        </w:rPr>
        <w:t xml:space="preserve"> the following qualification requirements</w:t>
      </w:r>
      <w:r>
        <w:rPr>
          <w:rFonts w:ascii="Times New Roman" w:hAnsi="Times New Roman" w:cs="Times New Roman"/>
          <w:sz w:val="24"/>
          <w:szCs w:val="24"/>
          <w:lang w:val="en-US"/>
        </w:rPr>
        <w:t>:</w:t>
      </w:r>
      <w:r w:rsidRPr="004562AB">
        <w:rPr>
          <w:rFonts w:ascii="Times New Roman" w:hAnsi="Times New Roman" w:cs="Times New Roman"/>
          <w:sz w:val="24"/>
          <w:szCs w:val="24"/>
          <w:lang w:val="en-US"/>
        </w:rPr>
        <w:t xml:space="preserve"> </w:t>
      </w:r>
      <w:r w:rsidR="00903229" w:rsidRPr="004562AB">
        <w:rPr>
          <w:rFonts w:ascii="Times New Roman" w:hAnsi="Times New Roman" w:cs="Times New Roman"/>
          <w:sz w:val="24"/>
          <w:szCs w:val="24"/>
          <w:lang w:val="en-US"/>
        </w:rPr>
        <w:t xml:space="preserve"> </w:t>
      </w:r>
    </w:p>
    <w:p w:rsidR="00503542" w:rsidRPr="004562AB" w:rsidRDefault="00503542" w:rsidP="00503542">
      <w:pPr>
        <w:jc w:val="both"/>
        <w:rPr>
          <w:rFonts w:ascii="Times New Roman" w:hAnsi="Times New Roman" w:cs="Times New Roman"/>
          <w:sz w:val="24"/>
          <w:szCs w:val="24"/>
          <w:lang w:val="en-US"/>
        </w:rPr>
      </w:pPr>
      <w:r w:rsidRPr="004562AB">
        <w:rPr>
          <w:rFonts w:ascii="Times New Roman" w:hAnsi="Times New Roman" w:cs="Times New Roman"/>
          <w:sz w:val="24"/>
          <w:szCs w:val="24"/>
          <w:lang w:val="en-US"/>
        </w:rPr>
        <w:t xml:space="preserve">- </w:t>
      </w:r>
      <w:r w:rsidR="004562AB" w:rsidRPr="004562AB">
        <w:rPr>
          <w:rFonts w:ascii="Times New Roman" w:hAnsi="Times New Roman" w:cs="Times New Roman"/>
          <w:sz w:val="24"/>
          <w:szCs w:val="24"/>
          <w:lang w:val="en-US"/>
        </w:rPr>
        <w:t xml:space="preserve">for legal entities, </w:t>
      </w:r>
      <w:r w:rsidR="004562AB">
        <w:rPr>
          <w:rFonts w:ascii="Times New Roman" w:hAnsi="Times New Roman" w:cs="Times New Roman"/>
          <w:sz w:val="24"/>
          <w:szCs w:val="24"/>
          <w:lang w:val="en-US"/>
        </w:rPr>
        <w:t>if they are</w:t>
      </w:r>
      <w:r w:rsidR="004562AB" w:rsidRPr="004562AB">
        <w:rPr>
          <w:rFonts w:ascii="Times New Roman" w:hAnsi="Times New Roman" w:cs="Times New Roman"/>
          <w:sz w:val="24"/>
          <w:szCs w:val="24"/>
          <w:lang w:val="en-US"/>
        </w:rPr>
        <w:t xml:space="preserve"> registered as a legal entity in the established procedure in accordance with the norms of </w:t>
      </w:r>
      <w:r w:rsidR="004562AB">
        <w:rPr>
          <w:rFonts w:ascii="Times New Roman" w:hAnsi="Times New Roman" w:cs="Times New Roman"/>
          <w:sz w:val="24"/>
          <w:szCs w:val="24"/>
          <w:lang w:val="en-US"/>
        </w:rPr>
        <w:t xml:space="preserve">the </w:t>
      </w:r>
      <w:r w:rsidR="004562AB" w:rsidRPr="004562AB">
        <w:rPr>
          <w:rFonts w:ascii="Times New Roman" w:hAnsi="Times New Roman" w:cs="Times New Roman"/>
          <w:sz w:val="24"/>
          <w:szCs w:val="24"/>
          <w:lang w:val="en-US"/>
        </w:rPr>
        <w:t>applicable law</w:t>
      </w:r>
      <w:r w:rsidR="004562AB">
        <w:rPr>
          <w:rFonts w:ascii="Times New Roman" w:hAnsi="Times New Roman" w:cs="Times New Roman"/>
          <w:sz w:val="24"/>
          <w:szCs w:val="24"/>
          <w:lang w:val="en-US"/>
        </w:rPr>
        <w:t>;</w:t>
      </w:r>
      <w:r w:rsidR="004562AB" w:rsidRPr="004562AB">
        <w:rPr>
          <w:rFonts w:ascii="Times New Roman" w:hAnsi="Times New Roman" w:cs="Times New Roman"/>
          <w:sz w:val="24"/>
          <w:szCs w:val="24"/>
          <w:lang w:val="en-US"/>
        </w:rPr>
        <w:t xml:space="preserve"> </w:t>
      </w:r>
    </w:p>
    <w:p w:rsidR="00503542" w:rsidRPr="004562AB" w:rsidRDefault="00503542" w:rsidP="00503542">
      <w:pPr>
        <w:jc w:val="both"/>
        <w:rPr>
          <w:rFonts w:ascii="Times New Roman" w:hAnsi="Times New Roman" w:cs="Times New Roman"/>
          <w:sz w:val="24"/>
          <w:szCs w:val="24"/>
          <w:lang w:val="en-US"/>
        </w:rPr>
      </w:pPr>
      <w:r w:rsidRPr="004562AB">
        <w:rPr>
          <w:rFonts w:ascii="Times New Roman" w:hAnsi="Times New Roman" w:cs="Times New Roman"/>
          <w:sz w:val="24"/>
          <w:szCs w:val="24"/>
          <w:lang w:val="en-US"/>
        </w:rPr>
        <w:t xml:space="preserve">- </w:t>
      </w:r>
      <w:r w:rsidR="004562AB" w:rsidRPr="004562AB">
        <w:rPr>
          <w:rFonts w:ascii="Times New Roman" w:hAnsi="Times New Roman" w:cs="Times New Roman"/>
          <w:sz w:val="24"/>
          <w:szCs w:val="24"/>
          <w:lang w:val="en-US"/>
        </w:rPr>
        <w:t xml:space="preserve">for </w:t>
      </w:r>
      <w:r w:rsidR="004562AB">
        <w:rPr>
          <w:rFonts w:ascii="Times New Roman" w:hAnsi="Times New Roman" w:cs="Times New Roman"/>
          <w:sz w:val="24"/>
          <w:szCs w:val="24"/>
          <w:lang w:val="en-US"/>
        </w:rPr>
        <w:t>individuals</w:t>
      </w:r>
      <w:r w:rsidR="004562AB" w:rsidRPr="004562AB">
        <w:rPr>
          <w:rFonts w:ascii="Times New Roman" w:hAnsi="Times New Roman" w:cs="Times New Roman"/>
          <w:sz w:val="24"/>
          <w:szCs w:val="24"/>
          <w:lang w:val="en-US"/>
        </w:rPr>
        <w:t xml:space="preserve">, </w:t>
      </w:r>
      <w:r w:rsidR="004562AB">
        <w:rPr>
          <w:rFonts w:ascii="Times New Roman" w:hAnsi="Times New Roman" w:cs="Times New Roman"/>
          <w:sz w:val="24"/>
          <w:szCs w:val="24"/>
          <w:lang w:val="en-US"/>
        </w:rPr>
        <w:t>if</w:t>
      </w:r>
      <w:r w:rsidR="004562AB" w:rsidRPr="004562AB">
        <w:rPr>
          <w:rFonts w:ascii="Times New Roman" w:hAnsi="Times New Roman" w:cs="Times New Roman"/>
          <w:sz w:val="24"/>
          <w:szCs w:val="24"/>
          <w:lang w:val="en-US"/>
        </w:rPr>
        <w:t xml:space="preserve"> </w:t>
      </w:r>
      <w:r w:rsidR="004562AB">
        <w:rPr>
          <w:rFonts w:ascii="Times New Roman" w:hAnsi="Times New Roman" w:cs="Times New Roman"/>
          <w:sz w:val="24"/>
          <w:szCs w:val="24"/>
          <w:lang w:val="en-US"/>
        </w:rPr>
        <w:t>they</w:t>
      </w:r>
      <w:r w:rsidR="004562AB" w:rsidRPr="004562AB">
        <w:rPr>
          <w:rFonts w:ascii="Times New Roman" w:hAnsi="Times New Roman" w:cs="Times New Roman"/>
          <w:sz w:val="24"/>
          <w:szCs w:val="24"/>
          <w:lang w:val="en-US"/>
        </w:rPr>
        <w:t xml:space="preserve"> </w:t>
      </w:r>
      <w:r w:rsidR="004562AB">
        <w:rPr>
          <w:rFonts w:ascii="Times New Roman" w:hAnsi="Times New Roman" w:cs="Times New Roman"/>
          <w:sz w:val="24"/>
          <w:szCs w:val="24"/>
          <w:lang w:val="en-US"/>
        </w:rPr>
        <w:t>are</w:t>
      </w:r>
      <w:r w:rsidR="004562AB" w:rsidRPr="004562AB">
        <w:rPr>
          <w:rFonts w:ascii="Times New Roman" w:hAnsi="Times New Roman" w:cs="Times New Roman"/>
          <w:sz w:val="24"/>
          <w:szCs w:val="24"/>
          <w:lang w:val="en-US"/>
        </w:rPr>
        <w:t xml:space="preserve"> registered as an individual entrepreneur in accordance with the norms of </w:t>
      </w:r>
      <w:r w:rsidR="004562AB">
        <w:rPr>
          <w:rFonts w:ascii="Times New Roman" w:hAnsi="Times New Roman" w:cs="Times New Roman"/>
          <w:sz w:val="24"/>
          <w:szCs w:val="24"/>
          <w:lang w:val="en-US"/>
        </w:rPr>
        <w:t xml:space="preserve">the </w:t>
      </w:r>
      <w:r w:rsidR="004562AB" w:rsidRPr="004562AB">
        <w:rPr>
          <w:rFonts w:ascii="Times New Roman" w:hAnsi="Times New Roman" w:cs="Times New Roman"/>
          <w:sz w:val="24"/>
          <w:szCs w:val="24"/>
          <w:lang w:val="en-US"/>
        </w:rPr>
        <w:t>applicable law</w:t>
      </w:r>
      <w:r w:rsidR="004562AB">
        <w:rPr>
          <w:rFonts w:ascii="Times New Roman" w:hAnsi="Times New Roman" w:cs="Times New Roman"/>
          <w:sz w:val="24"/>
          <w:szCs w:val="24"/>
          <w:lang w:val="en-US"/>
        </w:rPr>
        <w:t>.</w:t>
      </w:r>
      <w:r w:rsidR="004562AB" w:rsidRPr="004562AB">
        <w:rPr>
          <w:rFonts w:ascii="Times New Roman" w:hAnsi="Times New Roman" w:cs="Times New Roman"/>
          <w:sz w:val="24"/>
          <w:szCs w:val="24"/>
          <w:lang w:val="en-US"/>
        </w:rPr>
        <w:t xml:space="preserve"> </w:t>
      </w:r>
      <w:r w:rsidR="00903229" w:rsidRPr="004562AB">
        <w:rPr>
          <w:rFonts w:ascii="Times New Roman" w:hAnsi="Times New Roman" w:cs="Times New Roman"/>
          <w:sz w:val="24"/>
          <w:szCs w:val="24"/>
          <w:lang w:val="en-US"/>
        </w:rPr>
        <w:t xml:space="preserve"> </w:t>
      </w:r>
    </w:p>
    <w:p w:rsidR="004562AB" w:rsidRDefault="004562AB" w:rsidP="00503542">
      <w:pPr>
        <w:jc w:val="both"/>
        <w:rPr>
          <w:rStyle w:val="s1"/>
          <w:rFonts w:ascii="Times New Roman" w:hAnsi="Times New Roman" w:cs="Times New Roman"/>
          <w:sz w:val="24"/>
          <w:szCs w:val="24"/>
          <w:lang w:val="en-US"/>
        </w:rPr>
      </w:pPr>
      <w:r w:rsidRPr="004562AB">
        <w:rPr>
          <w:rFonts w:ascii="Times New Roman" w:hAnsi="Times New Roman" w:cs="Times New Roman"/>
          <w:sz w:val="24"/>
          <w:szCs w:val="24"/>
          <w:lang w:val="en-US"/>
        </w:rPr>
        <w:t xml:space="preserve">For legal entities and individuals, </w:t>
      </w:r>
      <w:r>
        <w:rPr>
          <w:rFonts w:ascii="Times New Roman" w:hAnsi="Times New Roman" w:cs="Times New Roman"/>
          <w:sz w:val="24"/>
          <w:szCs w:val="24"/>
          <w:lang w:val="en-US"/>
        </w:rPr>
        <w:t>it is necessary to</w:t>
      </w:r>
      <w:r w:rsidRPr="004562AB">
        <w:rPr>
          <w:rFonts w:ascii="Times New Roman" w:hAnsi="Times New Roman" w:cs="Times New Roman"/>
          <w:sz w:val="24"/>
          <w:szCs w:val="24"/>
          <w:lang w:val="en-US"/>
        </w:rPr>
        <w:t xml:space="preserve"> be registered as a taxpayer carrying out individual types of activities </w:t>
      </w:r>
      <w:r w:rsidRPr="004562AB">
        <w:rPr>
          <w:rStyle w:val="s1"/>
          <w:rFonts w:ascii="Times New Roman" w:hAnsi="Times New Roman" w:cs="Times New Roman"/>
          <w:sz w:val="24"/>
          <w:szCs w:val="24"/>
          <w:lang w:val="en-US"/>
        </w:rPr>
        <w:t xml:space="preserve">(in sale of gasoline, diesel fuel); </w:t>
      </w:r>
    </w:p>
    <w:p w:rsidR="004562AB" w:rsidRDefault="004562AB" w:rsidP="00503542">
      <w:pPr>
        <w:jc w:val="both"/>
        <w:rPr>
          <w:rFonts w:ascii="Times New Roman" w:hAnsi="Times New Roman" w:cs="Times New Roman"/>
          <w:sz w:val="24"/>
          <w:szCs w:val="24"/>
          <w:lang w:val="en-US"/>
        </w:rPr>
      </w:pPr>
      <w:r w:rsidRPr="004562AB">
        <w:rPr>
          <w:rFonts w:ascii="Times New Roman" w:hAnsi="Times New Roman" w:cs="Times New Roman"/>
          <w:color w:val="000000"/>
          <w:sz w:val="24"/>
          <w:szCs w:val="24"/>
          <w:lang w:val="en-US"/>
        </w:rPr>
        <w:t xml:space="preserve">Full correspondence of the legal address on the E-GOV </w:t>
      </w:r>
      <w:r>
        <w:rPr>
          <w:rFonts w:ascii="Times New Roman" w:hAnsi="Times New Roman" w:cs="Times New Roman"/>
          <w:color w:val="000000"/>
          <w:sz w:val="24"/>
          <w:szCs w:val="24"/>
          <w:lang w:val="en-US"/>
        </w:rPr>
        <w:t xml:space="preserve">state </w:t>
      </w:r>
      <w:r w:rsidRPr="004562AB">
        <w:rPr>
          <w:rFonts w:ascii="Times New Roman" w:hAnsi="Times New Roman" w:cs="Times New Roman"/>
          <w:color w:val="000000"/>
          <w:sz w:val="24"/>
          <w:szCs w:val="24"/>
          <w:lang w:val="en-US"/>
        </w:rPr>
        <w:t xml:space="preserve">portal and in the </w:t>
      </w:r>
      <w:r>
        <w:rPr>
          <w:rFonts w:ascii="Times New Roman" w:hAnsi="Times New Roman" w:cs="Times New Roman"/>
          <w:color w:val="000000"/>
          <w:sz w:val="24"/>
          <w:szCs w:val="24"/>
          <w:lang w:val="en-US"/>
        </w:rPr>
        <w:t>‘</w:t>
      </w:r>
      <w:r w:rsidRPr="004562AB">
        <w:rPr>
          <w:rFonts w:ascii="Times New Roman" w:hAnsi="Times New Roman" w:cs="Times New Roman"/>
          <w:color w:val="000000"/>
          <w:sz w:val="24"/>
          <w:szCs w:val="24"/>
          <w:lang w:val="en-US"/>
        </w:rPr>
        <w:t>Taxpayer's Webroom</w:t>
      </w:r>
      <w:r>
        <w:rPr>
          <w:rFonts w:ascii="Times New Roman" w:hAnsi="Times New Roman" w:cs="Times New Roman"/>
          <w:color w:val="000000"/>
          <w:sz w:val="24"/>
          <w:szCs w:val="24"/>
          <w:lang w:val="en-US"/>
        </w:rPr>
        <w:t>’ state electronic</w:t>
      </w:r>
      <w:r w:rsidRPr="004562AB">
        <w:rPr>
          <w:rFonts w:ascii="Times New Roman" w:hAnsi="Times New Roman" w:cs="Times New Roman"/>
          <w:color w:val="000000"/>
          <w:sz w:val="24"/>
          <w:szCs w:val="24"/>
          <w:lang w:val="en-US"/>
        </w:rPr>
        <w:t xml:space="preserve"> system</w:t>
      </w:r>
      <w:r>
        <w:rPr>
          <w:rFonts w:ascii="Times New Roman" w:hAnsi="Times New Roman" w:cs="Times New Roman"/>
          <w:color w:val="000000"/>
          <w:sz w:val="24"/>
          <w:szCs w:val="24"/>
          <w:lang w:val="en-US"/>
        </w:rPr>
        <w:t>;</w:t>
      </w:r>
      <w:r w:rsidRPr="004562AB">
        <w:rPr>
          <w:rFonts w:ascii="Times New Roman" w:hAnsi="Times New Roman" w:cs="Times New Roman"/>
          <w:sz w:val="24"/>
          <w:szCs w:val="24"/>
          <w:lang w:val="en-US"/>
        </w:rPr>
        <w:t xml:space="preserve"> </w:t>
      </w:r>
    </w:p>
    <w:p w:rsidR="00503542" w:rsidRPr="004562AB" w:rsidRDefault="004562AB" w:rsidP="00503542">
      <w:pPr>
        <w:jc w:val="both"/>
        <w:rPr>
          <w:rFonts w:ascii="Times New Roman" w:hAnsi="Times New Roman" w:cs="Times New Roman"/>
          <w:sz w:val="24"/>
          <w:szCs w:val="24"/>
          <w:lang w:val="en-US"/>
        </w:rPr>
      </w:pPr>
      <w:r w:rsidRPr="004562AB">
        <w:rPr>
          <w:rFonts w:ascii="Times New Roman" w:hAnsi="Times New Roman" w:cs="Times New Roman"/>
          <w:color w:val="000000"/>
          <w:sz w:val="24"/>
          <w:szCs w:val="24"/>
          <w:lang w:val="en-US"/>
        </w:rPr>
        <w:t>Absence of legal proceedings related to the risk of bankruptcy</w:t>
      </w:r>
      <w:r>
        <w:rPr>
          <w:rFonts w:ascii="Times New Roman" w:hAnsi="Times New Roman" w:cs="Times New Roman"/>
          <w:color w:val="000000"/>
          <w:sz w:val="24"/>
          <w:szCs w:val="24"/>
          <w:lang w:val="en-US"/>
        </w:rPr>
        <w:t>;</w:t>
      </w:r>
      <w:r w:rsidR="00903229" w:rsidRPr="004562AB">
        <w:rPr>
          <w:rFonts w:ascii="Times New Roman" w:hAnsi="Times New Roman" w:cs="Times New Roman"/>
          <w:sz w:val="24"/>
          <w:szCs w:val="24"/>
          <w:lang w:val="en-US"/>
        </w:rPr>
        <w:t xml:space="preserve"> </w:t>
      </w:r>
    </w:p>
    <w:p w:rsidR="006E0B10" w:rsidRDefault="004562AB" w:rsidP="00D31027">
      <w:pPr>
        <w:pStyle w:val="a8"/>
        <w:spacing w:before="120" w:after="120"/>
        <w:rPr>
          <w:rFonts w:ascii="Times New Roman" w:hAnsi="Times New Roman" w:cs="Times New Roman"/>
          <w:sz w:val="24"/>
          <w:szCs w:val="24"/>
        </w:rPr>
      </w:pPr>
      <w:r w:rsidRPr="004562AB">
        <w:rPr>
          <w:rFonts w:ascii="Times New Roman" w:hAnsi="Times New Roman" w:cs="Times New Roman"/>
          <w:sz w:val="24"/>
          <w:szCs w:val="24"/>
        </w:rPr>
        <w:t xml:space="preserve">If the </w:t>
      </w:r>
      <w:r>
        <w:rPr>
          <w:rFonts w:ascii="Times New Roman" w:hAnsi="Times New Roman" w:cs="Times New Roman"/>
          <w:sz w:val="24"/>
          <w:szCs w:val="24"/>
        </w:rPr>
        <w:t>C</w:t>
      </w:r>
      <w:r w:rsidRPr="004562AB">
        <w:rPr>
          <w:rFonts w:ascii="Times New Roman" w:hAnsi="Times New Roman" w:cs="Times New Roman"/>
          <w:sz w:val="24"/>
          <w:szCs w:val="24"/>
        </w:rPr>
        <w:t xml:space="preserve">ounteragent is a resident of the Republic of Kazakhstan, it must be absent </w:t>
      </w:r>
      <w:r w:rsidR="00DC2FA8">
        <w:rPr>
          <w:rFonts w:ascii="Times New Roman" w:hAnsi="Times New Roman" w:cs="Times New Roman"/>
          <w:sz w:val="24"/>
          <w:szCs w:val="24"/>
        </w:rPr>
        <w:t>from</w:t>
      </w:r>
      <w:r w:rsidRPr="004562AB">
        <w:rPr>
          <w:rFonts w:ascii="Times New Roman" w:hAnsi="Times New Roman" w:cs="Times New Roman"/>
          <w:sz w:val="24"/>
          <w:szCs w:val="24"/>
        </w:rPr>
        <w:t xml:space="preserve"> the list of persons in relation to whom there is a court judgement declaring them bankrupt and persons in relation to whom the bankruptcy procedure has been completed (Web resource: </w:t>
      </w:r>
      <w:hyperlink r:id="rId8" w:history="1">
        <w:r w:rsidRPr="004562AB">
          <w:rPr>
            <w:rStyle w:val="a3"/>
            <w:rFonts w:ascii="Times New Roman" w:hAnsi="Times New Roman" w:cs="Times New Roman"/>
            <w:sz w:val="24"/>
            <w:szCs w:val="24"/>
          </w:rPr>
          <w:t>http://kgd.gov.kz/ru/content/spiski-nesostoyatelnyh-dolzhnikov-0</w:t>
        </w:r>
      </w:hyperlink>
      <w:r w:rsidRPr="004562AB">
        <w:rPr>
          <w:rFonts w:ascii="Times New Roman" w:hAnsi="Times New Roman" w:cs="Times New Roman"/>
          <w:color w:val="3333FF"/>
          <w:sz w:val="24"/>
          <w:szCs w:val="24"/>
        </w:rPr>
        <w:t xml:space="preserve">). </w:t>
      </w:r>
      <w:r w:rsidRPr="004562AB">
        <w:rPr>
          <w:rFonts w:ascii="Times New Roman" w:hAnsi="Times New Roman" w:cs="Times New Roman"/>
          <w:iCs/>
          <w:color w:val="000000"/>
          <w:sz w:val="24"/>
          <w:szCs w:val="24"/>
        </w:rPr>
        <w:t xml:space="preserve">Otherwise, the </w:t>
      </w:r>
      <w:r>
        <w:rPr>
          <w:rFonts w:ascii="Times New Roman" w:hAnsi="Times New Roman" w:cs="Times New Roman"/>
          <w:sz w:val="24"/>
          <w:szCs w:val="24"/>
        </w:rPr>
        <w:t>C</w:t>
      </w:r>
      <w:r w:rsidRPr="004562AB">
        <w:rPr>
          <w:rFonts w:ascii="Times New Roman" w:hAnsi="Times New Roman" w:cs="Times New Roman"/>
          <w:sz w:val="24"/>
          <w:szCs w:val="24"/>
        </w:rPr>
        <w:t>ounteragent</w:t>
      </w:r>
      <w:r w:rsidRPr="004562AB">
        <w:rPr>
          <w:rFonts w:ascii="Times New Roman" w:hAnsi="Times New Roman" w:cs="Times New Roman"/>
          <w:iCs/>
          <w:color w:val="000000"/>
          <w:sz w:val="24"/>
          <w:szCs w:val="24"/>
        </w:rPr>
        <w:t xml:space="preserve"> must submit documents stating that liquidation </w:t>
      </w:r>
      <w:r w:rsidRPr="004562AB">
        <w:rPr>
          <w:rFonts w:ascii="Times New Roman" w:hAnsi="Times New Roman" w:cs="Times New Roman"/>
          <w:sz w:val="24"/>
          <w:szCs w:val="24"/>
        </w:rPr>
        <w:t xml:space="preserve">was not carried out and documents on </w:t>
      </w:r>
      <w:r w:rsidR="006E0B10">
        <w:rPr>
          <w:rFonts w:ascii="Times New Roman" w:hAnsi="Times New Roman" w:cs="Times New Roman"/>
          <w:sz w:val="24"/>
          <w:szCs w:val="24"/>
        </w:rPr>
        <w:t xml:space="preserve">the </w:t>
      </w:r>
      <w:r w:rsidRPr="004562AB">
        <w:rPr>
          <w:rFonts w:ascii="Times New Roman" w:hAnsi="Times New Roman" w:cs="Times New Roman"/>
          <w:sz w:val="24"/>
          <w:szCs w:val="24"/>
        </w:rPr>
        <w:t xml:space="preserve">absence of a court judgement declaring </w:t>
      </w:r>
      <w:r w:rsidR="006E0B10">
        <w:rPr>
          <w:rFonts w:ascii="Times New Roman" w:hAnsi="Times New Roman" w:cs="Times New Roman"/>
          <w:sz w:val="24"/>
          <w:szCs w:val="24"/>
        </w:rPr>
        <w:t xml:space="preserve">Counteragent </w:t>
      </w:r>
      <w:r w:rsidRPr="004562AB">
        <w:rPr>
          <w:rFonts w:ascii="Times New Roman" w:hAnsi="Times New Roman" w:cs="Times New Roman"/>
          <w:sz w:val="24"/>
          <w:szCs w:val="24"/>
        </w:rPr>
        <w:t>a bankrupt issued by the relevant authorities</w:t>
      </w:r>
      <w:r w:rsidR="006E0B10">
        <w:rPr>
          <w:rFonts w:ascii="Times New Roman" w:hAnsi="Times New Roman" w:cs="Times New Roman"/>
          <w:sz w:val="24"/>
          <w:szCs w:val="24"/>
        </w:rPr>
        <w:t xml:space="preserve">. </w:t>
      </w:r>
      <w:r w:rsidRPr="004562AB">
        <w:rPr>
          <w:rFonts w:ascii="Times New Roman" w:hAnsi="Times New Roman" w:cs="Times New Roman"/>
          <w:sz w:val="24"/>
          <w:szCs w:val="24"/>
        </w:rPr>
        <w:t xml:space="preserve">If the </w:t>
      </w:r>
      <w:r w:rsidR="006E0B10">
        <w:rPr>
          <w:rFonts w:ascii="Times New Roman" w:hAnsi="Times New Roman" w:cs="Times New Roman"/>
          <w:sz w:val="24"/>
          <w:szCs w:val="24"/>
        </w:rPr>
        <w:t>Counteragent</w:t>
      </w:r>
      <w:r w:rsidR="006E0B10" w:rsidRPr="004562AB">
        <w:rPr>
          <w:rFonts w:ascii="Times New Roman" w:hAnsi="Times New Roman" w:cs="Times New Roman"/>
          <w:sz w:val="24"/>
          <w:szCs w:val="24"/>
        </w:rPr>
        <w:t xml:space="preserve"> </w:t>
      </w:r>
      <w:r w:rsidRPr="004562AB">
        <w:rPr>
          <w:rFonts w:ascii="Times New Roman" w:hAnsi="Times New Roman" w:cs="Times New Roman"/>
          <w:sz w:val="24"/>
          <w:szCs w:val="24"/>
        </w:rPr>
        <w:t xml:space="preserve">is a resident of the Republic of Kazakhstan, it must be absent </w:t>
      </w:r>
      <w:r w:rsidR="006E0B10">
        <w:rPr>
          <w:rFonts w:ascii="Times New Roman" w:hAnsi="Times New Roman" w:cs="Times New Roman"/>
          <w:sz w:val="24"/>
          <w:szCs w:val="24"/>
        </w:rPr>
        <w:t>from</w:t>
      </w:r>
      <w:r w:rsidRPr="004562AB">
        <w:rPr>
          <w:rFonts w:ascii="Times New Roman" w:hAnsi="Times New Roman" w:cs="Times New Roman"/>
          <w:sz w:val="24"/>
          <w:szCs w:val="24"/>
        </w:rPr>
        <w:t xml:space="preserve"> the list of persons declared inactive and fake companies </w:t>
      </w:r>
      <w:r w:rsidRPr="006E0B10">
        <w:rPr>
          <w:rFonts w:ascii="Times New Roman" w:hAnsi="Times New Roman" w:cs="Times New Roman"/>
          <w:sz w:val="24"/>
          <w:szCs w:val="24"/>
        </w:rPr>
        <w:t>(Web resource:</w:t>
      </w:r>
      <w:r w:rsidR="006E0B10">
        <w:rPr>
          <w:rFonts w:ascii="Times New Roman" w:hAnsi="Times New Roman" w:cs="Times New Roman"/>
          <w:sz w:val="24"/>
          <w:szCs w:val="24"/>
        </w:rPr>
        <w:t xml:space="preserve"> </w:t>
      </w:r>
      <w:hyperlink r:id="rId9" w:history="1">
        <w:r w:rsidR="006E0B10" w:rsidRPr="00503542">
          <w:rPr>
            <w:rStyle w:val="a3"/>
            <w:rFonts w:ascii="Times New Roman" w:hAnsi="Times New Roman" w:cs="Times New Roman"/>
            <w:sz w:val="24"/>
            <w:szCs w:val="24"/>
          </w:rPr>
          <w:t>http://kgd.gov.kz/ru/content/spisok-nalogoplatelshchikov-priznannyh-bezdeystvuyushchimi</w:t>
        </w:r>
      </w:hyperlink>
      <w:r w:rsidR="006E0B10" w:rsidRPr="00503542">
        <w:rPr>
          <w:rFonts w:ascii="Times New Roman" w:hAnsi="Times New Roman" w:cs="Times New Roman"/>
          <w:sz w:val="24"/>
          <w:szCs w:val="24"/>
        </w:rPr>
        <w:t xml:space="preserve"> http://kgd.gov.kz/ru/content/spisok-nalogoplatelshchikov-snyatyh-s-registracionnogo-ucheta-vkachestve-platelshchikov-1).</w:t>
      </w:r>
      <w:r w:rsidRPr="006E0B10">
        <w:rPr>
          <w:rFonts w:ascii="Times New Roman" w:hAnsi="Times New Roman" w:cs="Times New Roman"/>
          <w:sz w:val="24"/>
          <w:szCs w:val="24"/>
        </w:rPr>
        <w:t xml:space="preserve">  </w:t>
      </w:r>
      <w:r w:rsidRPr="004562AB">
        <w:rPr>
          <w:rFonts w:ascii="Times New Roman" w:hAnsi="Times New Roman" w:cs="Times New Roman"/>
          <w:sz w:val="24"/>
          <w:szCs w:val="24"/>
        </w:rPr>
        <w:t xml:space="preserve"> </w:t>
      </w:r>
    </w:p>
    <w:p w:rsidR="00903229" w:rsidRPr="00DC2FA8" w:rsidRDefault="00DC2FA8" w:rsidP="00E3397E">
      <w:pPr>
        <w:pStyle w:val="a5"/>
        <w:numPr>
          <w:ilvl w:val="1"/>
          <w:numId w:val="2"/>
        </w:numPr>
        <w:ind w:left="0" w:firstLine="426"/>
        <w:jc w:val="both"/>
        <w:rPr>
          <w:rFonts w:ascii="Times New Roman" w:hAnsi="Times New Roman" w:cs="Times New Roman"/>
          <w:sz w:val="24"/>
          <w:szCs w:val="24"/>
          <w:lang w:val="en-US"/>
        </w:rPr>
      </w:pPr>
      <w:r w:rsidRPr="00DC2FA8">
        <w:rPr>
          <w:rFonts w:ascii="Times New Roman" w:hAnsi="Times New Roman" w:cs="Times New Roman"/>
          <w:sz w:val="24"/>
          <w:szCs w:val="24"/>
          <w:lang w:val="en-US"/>
        </w:rPr>
        <w:t xml:space="preserve">To conclude the Contract with the Partnership, the </w:t>
      </w:r>
      <w:r>
        <w:rPr>
          <w:rFonts w:ascii="Times New Roman" w:hAnsi="Times New Roman" w:cs="Times New Roman"/>
          <w:sz w:val="24"/>
          <w:szCs w:val="24"/>
          <w:lang w:val="en-US"/>
        </w:rPr>
        <w:t>C</w:t>
      </w:r>
      <w:r w:rsidRPr="004562AB">
        <w:rPr>
          <w:rFonts w:ascii="Times New Roman" w:hAnsi="Times New Roman" w:cs="Times New Roman"/>
          <w:sz w:val="24"/>
          <w:szCs w:val="24"/>
          <w:lang w:val="en-US"/>
        </w:rPr>
        <w:t>ounteragent</w:t>
      </w:r>
      <w:r w:rsidRPr="00DC2FA8">
        <w:rPr>
          <w:rFonts w:ascii="Times New Roman" w:hAnsi="Times New Roman" w:cs="Times New Roman"/>
          <w:sz w:val="24"/>
          <w:szCs w:val="24"/>
          <w:lang w:val="en-US"/>
        </w:rPr>
        <w:t xml:space="preserve"> shall be requested the following documents:</w:t>
      </w:r>
      <w:r>
        <w:rPr>
          <w:rFonts w:ascii="Times New Roman" w:hAnsi="Times New Roman" w:cs="Times New Roman"/>
          <w:sz w:val="24"/>
          <w:szCs w:val="24"/>
          <w:lang w:val="en-US"/>
        </w:rPr>
        <w:t xml:space="preserve"> </w:t>
      </w:r>
    </w:p>
    <w:p w:rsidR="00E876EC" w:rsidRPr="00DC2FA8" w:rsidRDefault="00DC2FA8" w:rsidP="00E876EC">
      <w:pPr>
        <w:jc w:val="center"/>
        <w:rPr>
          <w:rFonts w:ascii="Times New Roman" w:hAnsi="Times New Roman" w:cs="Times New Roman"/>
          <w:b/>
          <w:sz w:val="24"/>
          <w:szCs w:val="24"/>
          <w:lang w:val="en-US"/>
        </w:rPr>
      </w:pPr>
      <w:r w:rsidRPr="00DC2FA8">
        <w:rPr>
          <w:rFonts w:ascii="Times New Roman" w:hAnsi="Times New Roman" w:cs="Times New Roman"/>
          <w:b/>
          <w:sz w:val="24"/>
          <w:szCs w:val="24"/>
          <w:lang w:val="en-US"/>
        </w:rPr>
        <w:t>List of documents required to conclude the Contract for legal entities</w:t>
      </w:r>
      <w:r>
        <w:rPr>
          <w:rFonts w:ascii="Times New Roman" w:hAnsi="Times New Roman" w:cs="Times New Roman"/>
          <w:b/>
          <w:sz w:val="24"/>
          <w:szCs w:val="24"/>
          <w:lang w:val="en-US"/>
        </w:rPr>
        <w:t>:</w:t>
      </w:r>
    </w:p>
    <w:p w:rsidR="00E876EC" w:rsidRDefault="00903229" w:rsidP="00903229">
      <w:pPr>
        <w:jc w:val="both"/>
        <w:rPr>
          <w:rFonts w:ascii="Times New Roman" w:hAnsi="Times New Roman" w:cs="Times New Roman"/>
          <w:sz w:val="24"/>
          <w:szCs w:val="24"/>
        </w:rPr>
      </w:pPr>
      <w:r w:rsidRPr="00903229">
        <w:rPr>
          <w:rFonts w:ascii="Times New Roman" w:hAnsi="Times New Roman" w:cs="Times New Roman"/>
          <w:sz w:val="24"/>
          <w:szCs w:val="24"/>
        </w:rPr>
        <w:t xml:space="preserve">- </w:t>
      </w:r>
      <w:proofErr w:type="spellStart"/>
      <w:r w:rsidR="00183222">
        <w:rPr>
          <w:rFonts w:ascii="Times New Roman" w:hAnsi="Times New Roman" w:cs="Times New Roman"/>
          <w:sz w:val="24"/>
          <w:szCs w:val="24"/>
        </w:rPr>
        <w:t>copy</w:t>
      </w:r>
      <w:proofErr w:type="spellEnd"/>
      <w:r w:rsidR="00183222">
        <w:rPr>
          <w:rFonts w:ascii="Times New Roman" w:hAnsi="Times New Roman" w:cs="Times New Roman"/>
          <w:sz w:val="24"/>
          <w:szCs w:val="24"/>
        </w:rPr>
        <w:t xml:space="preserve"> </w:t>
      </w:r>
      <w:proofErr w:type="spellStart"/>
      <w:r w:rsidR="00183222">
        <w:rPr>
          <w:rFonts w:ascii="Times New Roman" w:hAnsi="Times New Roman" w:cs="Times New Roman"/>
          <w:sz w:val="24"/>
          <w:szCs w:val="24"/>
        </w:rPr>
        <w:t>of</w:t>
      </w:r>
      <w:proofErr w:type="spellEnd"/>
      <w:r w:rsidR="00183222">
        <w:rPr>
          <w:rFonts w:ascii="Times New Roman" w:hAnsi="Times New Roman" w:cs="Times New Roman"/>
          <w:sz w:val="24"/>
          <w:szCs w:val="24"/>
        </w:rPr>
        <w:t xml:space="preserve"> </w:t>
      </w:r>
      <w:proofErr w:type="spellStart"/>
      <w:r w:rsidR="00183222">
        <w:rPr>
          <w:rFonts w:ascii="Times New Roman" w:hAnsi="Times New Roman" w:cs="Times New Roman"/>
          <w:sz w:val="24"/>
          <w:szCs w:val="24"/>
        </w:rPr>
        <w:t>the</w:t>
      </w:r>
      <w:proofErr w:type="spellEnd"/>
      <w:r w:rsidR="00183222">
        <w:rPr>
          <w:rFonts w:ascii="Times New Roman" w:hAnsi="Times New Roman" w:cs="Times New Roman"/>
          <w:sz w:val="24"/>
          <w:szCs w:val="24"/>
        </w:rPr>
        <w:t xml:space="preserve"> </w:t>
      </w:r>
      <w:proofErr w:type="spellStart"/>
      <w:r w:rsidR="00183222">
        <w:rPr>
          <w:rFonts w:ascii="Times New Roman" w:hAnsi="Times New Roman" w:cs="Times New Roman"/>
          <w:sz w:val="24"/>
          <w:szCs w:val="24"/>
        </w:rPr>
        <w:t>Charter</w:t>
      </w:r>
      <w:proofErr w:type="spellEnd"/>
      <w:r w:rsidRPr="00903229">
        <w:rPr>
          <w:rFonts w:ascii="Times New Roman" w:hAnsi="Times New Roman" w:cs="Times New Roman"/>
          <w:sz w:val="24"/>
          <w:szCs w:val="24"/>
        </w:rPr>
        <w:t xml:space="preserve">; </w:t>
      </w:r>
    </w:p>
    <w:p w:rsidR="00E876EC" w:rsidRPr="00183222" w:rsidRDefault="00903229" w:rsidP="00903229">
      <w:pPr>
        <w:jc w:val="both"/>
        <w:rPr>
          <w:rFonts w:ascii="Times New Roman" w:hAnsi="Times New Roman" w:cs="Times New Roman"/>
          <w:sz w:val="24"/>
          <w:szCs w:val="24"/>
          <w:lang w:val="en-US"/>
        </w:rPr>
      </w:pPr>
      <w:r w:rsidRPr="00183222">
        <w:rPr>
          <w:rFonts w:ascii="Times New Roman" w:hAnsi="Times New Roman" w:cs="Times New Roman"/>
          <w:sz w:val="24"/>
          <w:szCs w:val="24"/>
          <w:lang w:val="en-US"/>
        </w:rPr>
        <w:t xml:space="preserve">- </w:t>
      </w:r>
      <w:r w:rsidR="00183222">
        <w:rPr>
          <w:rFonts w:ascii="Times New Roman" w:hAnsi="Times New Roman" w:cs="Times New Roman"/>
          <w:sz w:val="24"/>
          <w:szCs w:val="24"/>
          <w:lang w:val="en-US"/>
        </w:rPr>
        <w:t>copy</w:t>
      </w:r>
      <w:r w:rsidR="00183222" w:rsidRPr="00183222">
        <w:rPr>
          <w:rFonts w:ascii="Times New Roman" w:hAnsi="Times New Roman" w:cs="Times New Roman"/>
          <w:sz w:val="24"/>
          <w:szCs w:val="24"/>
          <w:lang w:val="en-US"/>
        </w:rPr>
        <w:t xml:space="preserve"> </w:t>
      </w:r>
      <w:r w:rsidR="00183222">
        <w:rPr>
          <w:rFonts w:ascii="Times New Roman" w:hAnsi="Times New Roman" w:cs="Times New Roman"/>
          <w:sz w:val="24"/>
          <w:szCs w:val="24"/>
          <w:lang w:val="en-US"/>
        </w:rPr>
        <w:t>of</w:t>
      </w:r>
      <w:r w:rsidR="00183222" w:rsidRPr="00183222">
        <w:rPr>
          <w:rFonts w:ascii="Times New Roman" w:hAnsi="Times New Roman" w:cs="Times New Roman"/>
          <w:sz w:val="24"/>
          <w:szCs w:val="24"/>
          <w:lang w:val="en-US"/>
        </w:rPr>
        <w:t xml:space="preserve"> </w:t>
      </w:r>
      <w:r w:rsidR="00183222">
        <w:rPr>
          <w:rFonts w:ascii="Times New Roman" w:hAnsi="Times New Roman" w:cs="Times New Roman"/>
          <w:sz w:val="24"/>
          <w:szCs w:val="24"/>
          <w:lang w:val="en-US"/>
        </w:rPr>
        <w:t>the</w:t>
      </w:r>
      <w:r w:rsidR="00183222" w:rsidRPr="00183222">
        <w:rPr>
          <w:rFonts w:ascii="Times New Roman" w:hAnsi="Times New Roman" w:cs="Times New Roman"/>
          <w:sz w:val="24"/>
          <w:szCs w:val="24"/>
          <w:lang w:val="en-US"/>
        </w:rPr>
        <w:t xml:space="preserve"> </w:t>
      </w:r>
      <w:r w:rsidR="00CF12BC">
        <w:rPr>
          <w:rFonts w:ascii="Times New Roman" w:hAnsi="Times New Roman" w:cs="Times New Roman"/>
          <w:sz w:val="24"/>
          <w:szCs w:val="24"/>
          <w:lang w:val="en-US"/>
        </w:rPr>
        <w:t>c</w:t>
      </w:r>
      <w:r w:rsidR="00183222" w:rsidRPr="00183222">
        <w:rPr>
          <w:rFonts w:ascii="Times New Roman" w:hAnsi="Times New Roman" w:cs="Times New Roman"/>
          <w:sz w:val="24"/>
          <w:szCs w:val="24"/>
          <w:lang w:val="en-US"/>
        </w:rPr>
        <w:t>ertificate on the registered legal entity from EGOV.kz (as of the current date)</w:t>
      </w:r>
      <w:r w:rsidR="00183222">
        <w:rPr>
          <w:rFonts w:ascii="Times New Roman" w:hAnsi="Times New Roman" w:cs="Times New Roman"/>
          <w:sz w:val="24"/>
          <w:szCs w:val="24"/>
          <w:lang w:val="en-US"/>
        </w:rPr>
        <w:t xml:space="preserve">; </w:t>
      </w:r>
      <w:r w:rsidRPr="00183222">
        <w:rPr>
          <w:rFonts w:ascii="Times New Roman" w:hAnsi="Times New Roman" w:cs="Times New Roman"/>
          <w:sz w:val="24"/>
          <w:szCs w:val="24"/>
          <w:lang w:val="en-US"/>
        </w:rPr>
        <w:t xml:space="preserve"> </w:t>
      </w:r>
    </w:p>
    <w:p w:rsidR="00E876EC" w:rsidRPr="00CF12BC" w:rsidRDefault="00903229" w:rsidP="00903229">
      <w:pPr>
        <w:jc w:val="both"/>
        <w:rPr>
          <w:rFonts w:ascii="Times New Roman" w:hAnsi="Times New Roman" w:cs="Times New Roman"/>
          <w:sz w:val="24"/>
          <w:szCs w:val="24"/>
          <w:lang w:val="en-US"/>
        </w:rPr>
      </w:pPr>
      <w:r w:rsidRPr="00CF12BC">
        <w:rPr>
          <w:rFonts w:ascii="Times New Roman" w:hAnsi="Times New Roman" w:cs="Times New Roman"/>
          <w:sz w:val="24"/>
          <w:szCs w:val="24"/>
          <w:lang w:val="en-US"/>
        </w:rPr>
        <w:t xml:space="preserve">- </w:t>
      </w:r>
      <w:r w:rsidR="00172BD9" w:rsidRPr="00CF12BC">
        <w:rPr>
          <w:rFonts w:ascii="Times New Roman" w:hAnsi="Times New Roman" w:cs="Times New Roman"/>
          <w:sz w:val="24"/>
          <w:szCs w:val="24"/>
          <w:lang w:val="en-US"/>
        </w:rPr>
        <w:t>copy of the document certifying the identity of the CEO</w:t>
      </w:r>
      <w:r w:rsidR="00CF12BC">
        <w:rPr>
          <w:rFonts w:ascii="Times New Roman" w:hAnsi="Times New Roman" w:cs="Times New Roman"/>
          <w:sz w:val="24"/>
          <w:szCs w:val="24"/>
          <w:lang w:val="en-US"/>
        </w:rPr>
        <w:t xml:space="preserve">; </w:t>
      </w:r>
      <w:r w:rsidRPr="00CF12BC">
        <w:rPr>
          <w:rFonts w:ascii="Times New Roman" w:hAnsi="Times New Roman" w:cs="Times New Roman"/>
          <w:sz w:val="24"/>
          <w:szCs w:val="24"/>
          <w:lang w:val="en-US"/>
        </w:rPr>
        <w:t xml:space="preserve"> </w:t>
      </w:r>
    </w:p>
    <w:p w:rsidR="00E876EC" w:rsidRPr="00CF12BC" w:rsidRDefault="00903229" w:rsidP="00903229">
      <w:pPr>
        <w:jc w:val="both"/>
        <w:rPr>
          <w:rFonts w:ascii="Times New Roman" w:hAnsi="Times New Roman" w:cs="Times New Roman"/>
          <w:sz w:val="24"/>
          <w:szCs w:val="24"/>
          <w:lang w:val="en-US"/>
        </w:rPr>
      </w:pPr>
      <w:r w:rsidRPr="00CF12BC">
        <w:rPr>
          <w:rFonts w:ascii="Times New Roman" w:hAnsi="Times New Roman" w:cs="Times New Roman"/>
          <w:sz w:val="24"/>
          <w:szCs w:val="24"/>
          <w:lang w:val="en-US"/>
        </w:rPr>
        <w:t xml:space="preserve">- </w:t>
      </w:r>
      <w:r w:rsidR="00CF12BC" w:rsidRPr="00CF12BC">
        <w:rPr>
          <w:rFonts w:ascii="Times New Roman" w:hAnsi="Times New Roman" w:cs="Times New Roman"/>
          <w:sz w:val="24"/>
          <w:szCs w:val="24"/>
          <w:lang w:val="en-US"/>
        </w:rPr>
        <w:t>copy of the Order and Resolution on appointment of the CEO</w:t>
      </w:r>
      <w:r w:rsidR="00CF12BC">
        <w:rPr>
          <w:rFonts w:ascii="Times New Roman" w:hAnsi="Times New Roman" w:cs="Times New Roman"/>
          <w:sz w:val="24"/>
          <w:szCs w:val="24"/>
          <w:lang w:val="en-US"/>
        </w:rPr>
        <w:t>;</w:t>
      </w:r>
      <w:r w:rsidR="00CF12BC" w:rsidRPr="00CF12BC">
        <w:rPr>
          <w:rFonts w:ascii="Times New Roman" w:hAnsi="Times New Roman" w:cs="Times New Roman"/>
          <w:sz w:val="24"/>
          <w:szCs w:val="24"/>
          <w:lang w:val="en-US"/>
        </w:rPr>
        <w:t xml:space="preserve"> </w:t>
      </w:r>
      <w:r w:rsidRPr="00CF12BC">
        <w:rPr>
          <w:rFonts w:ascii="Times New Roman" w:hAnsi="Times New Roman" w:cs="Times New Roman"/>
          <w:sz w:val="24"/>
          <w:szCs w:val="24"/>
          <w:lang w:val="en-US"/>
        </w:rPr>
        <w:t xml:space="preserve"> </w:t>
      </w:r>
    </w:p>
    <w:p w:rsidR="00E876EC" w:rsidRPr="00CF12BC" w:rsidRDefault="00903229" w:rsidP="00903229">
      <w:pPr>
        <w:jc w:val="both"/>
        <w:rPr>
          <w:rFonts w:ascii="Times New Roman" w:hAnsi="Times New Roman" w:cs="Times New Roman"/>
          <w:sz w:val="24"/>
          <w:szCs w:val="24"/>
          <w:lang w:val="en-US"/>
        </w:rPr>
      </w:pPr>
      <w:r w:rsidRPr="00CF12BC">
        <w:rPr>
          <w:rFonts w:ascii="Times New Roman" w:hAnsi="Times New Roman" w:cs="Times New Roman"/>
          <w:sz w:val="24"/>
          <w:szCs w:val="24"/>
          <w:lang w:val="en-US"/>
        </w:rPr>
        <w:t>-</w:t>
      </w:r>
      <w:r w:rsidR="00E876EC" w:rsidRPr="00CF12BC">
        <w:rPr>
          <w:rFonts w:ascii="Times New Roman" w:hAnsi="Times New Roman" w:cs="Times New Roman"/>
          <w:sz w:val="24"/>
          <w:szCs w:val="24"/>
          <w:lang w:val="en-US"/>
        </w:rPr>
        <w:t xml:space="preserve"> </w:t>
      </w:r>
      <w:r w:rsidR="00CF12BC" w:rsidRPr="00CF12BC">
        <w:rPr>
          <w:rFonts w:ascii="Times New Roman" w:hAnsi="Times New Roman" w:cs="Times New Roman"/>
          <w:sz w:val="24"/>
          <w:szCs w:val="24"/>
          <w:lang w:val="en-US"/>
        </w:rPr>
        <w:t>copy of the power of attorney for the person authorized to sign contracts, the Resolution on appointment of the CEO, or other document confirming the authority of the person signing the power of attorney or contracts</w:t>
      </w:r>
      <w:r w:rsidR="00CF12BC">
        <w:rPr>
          <w:rFonts w:ascii="Times New Roman" w:hAnsi="Times New Roman" w:cs="Times New Roman"/>
          <w:sz w:val="24"/>
          <w:szCs w:val="24"/>
          <w:lang w:val="en-US"/>
        </w:rPr>
        <w:t xml:space="preserve">; </w:t>
      </w:r>
      <w:r w:rsidRPr="00CF12BC">
        <w:rPr>
          <w:rFonts w:ascii="Times New Roman" w:hAnsi="Times New Roman" w:cs="Times New Roman"/>
          <w:sz w:val="24"/>
          <w:szCs w:val="24"/>
          <w:lang w:val="en-US"/>
        </w:rPr>
        <w:t xml:space="preserve"> </w:t>
      </w:r>
    </w:p>
    <w:p w:rsidR="007A0C79" w:rsidRPr="00CF12BC" w:rsidRDefault="00903229" w:rsidP="00903229">
      <w:pPr>
        <w:jc w:val="both"/>
        <w:rPr>
          <w:rFonts w:ascii="Times New Roman" w:hAnsi="Times New Roman" w:cs="Times New Roman"/>
          <w:sz w:val="24"/>
          <w:szCs w:val="24"/>
          <w:lang w:val="en-US"/>
        </w:rPr>
      </w:pPr>
      <w:r w:rsidRPr="00CF12BC">
        <w:rPr>
          <w:rFonts w:ascii="Times New Roman" w:hAnsi="Times New Roman" w:cs="Times New Roman"/>
          <w:sz w:val="24"/>
          <w:szCs w:val="24"/>
          <w:lang w:val="en-US"/>
        </w:rPr>
        <w:t xml:space="preserve">- </w:t>
      </w:r>
      <w:r w:rsidR="00CF12BC" w:rsidRPr="00CF12BC">
        <w:rPr>
          <w:rFonts w:ascii="Times New Roman" w:hAnsi="Times New Roman" w:cs="Times New Roman"/>
          <w:sz w:val="24"/>
          <w:szCs w:val="24"/>
          <w:lang w:val="en-US"/>
        </w:rPr>
        <w:t xml:space="preserve">copy of the VAT registration certificate (if any); </w:t>
      </w:r>
      <w:r w:rsidRPr="00CF12BC">
        <w:rPr>
          <w:rFonts w:ascii="Times New Roman" w:hAnsi="Times New Roman" w:cs="Times New Roman"/>
          <w:sz w:val="24"/>
          <w:szCs w:val="24"/>
          <w:lang w:val="en-US"/>
        </w:rPr>
        <w:t xml:space="preserve"> </w:t>
      </w:r>
    </w:p>
    <w:p w:rsidR="007A0C79" w:rsidRPr="00CF12BC" w:rsidRDefault="00903229" w:rsidP="00903229">
      <w:pPr>
        <w:jc w:val="both"/>
        <w:rPr>
          <w:rFonts w:ascii="Times New Roman" w:hAnsi="Times New Roman" w:cs="Times New Roman"/>
          <w:sz w:val="24"/>
          <w:szCs w:val="24"/>
          <w:lang w:val="en-US"/>
        </w:rPr>
      </w:pPr>
      <w:r w:rsidRPr="00CF12BC">
        <w:rPr>
          <w:rFonts w:ascii="Times New Roman" w:hAnsi="Times New Roman" w:cs="Times New Roman"/>
          <w:sz w:val="24"/>
          <w:szCs w:val="24"/>
          <w:lang w:val="en-US"/>
        </w:rPr>
        <w:t xml:space="preserve">- </w:t>
      </w:r>
      <w:r w:rsidR="00CF12BC" w:rsidRPr="00CF12BC">
        <w:rPr>
          <w:rFonts w:ascii="Times New Roman" w:hAnsi="Times New Roman" w:cs="Times New Roman"/>
          <w:sz w:val="24"/>
          <w:szCs w:val="24"/>
          <w:lang w:val="en-US"/>
        </w:rPr>
        <w:t>copy of the bank certificate specifying the bank details</w:t>
      </w:r>
      <w:r w:rsidR="00CF12BC">
        <w:rPr>
          <w:rFonts w:ascii="Times New Roman" w:hAnsi="Times New Roman" w:cs="Times New Roman"/>
          <w:sz w:val="24"/>
          <w:szCs w:val="24"/>
          <w:lang w:val="en-US"/>
        </w:rPr>
        <w:t xml:space="preserve">; </w:t>
      </w:r>
      <w:r w:rsidR="00CF12BC" w:rsidRPr="00CF12BC">
        <w:rPr>
          <w:rFonts w:ascii="Times New Roman" w:hAnsi="Times New Roman" w:cs="Times New Roman"/>
          <w:sz w:val="24"/>
          <w:szCs w:val="24"/>
          <w:lang w:val="en-US"/>
        </w:rPr>
        <w:t xml:space="preserve"> </w:t>
      </w:r>
      <w:r w:rsidRPr="00CF12BC">
        <w:rPr>
          <w:rFonts w:ascii="Times New Roman" w:hAnsi="Times New Roman" w:cs="Times New Roman"/>
          <w:sz w:val="24"/>
          <w:szCs w:val="24"/>
          <w:lang w:val="en-US"/>
        </w:rPr>
        <w:t xml:space="preserve"> </w:t>
      </w:r>
    </w:p>
    <w:p w:rsidR="007A0C79" w:rsidRPr="00CF12BC" w:rsidRDefault="00903229" w:rsidP="00903229">
      <w:pPr>
        <w:jc w:val="both"/>
        <w:rPr>
          <w:rFonts w:ascii="Times New Roman" w:hAnsi="Times New Roman" w:cs="Times New Roman"/>
          <w:sz w:val="24"/>
          <w:szCs w:val="24"/>
          <w:lang w:val="en-US"/>
        </w:rPr>
      </w:pPr>
      <w:r w:rsidRPr="00CF12BC">
        <w:rPr>
          <w:rFonts w:ascii="Times New Roman" w:hAnsi="Times New Roman" w:cs="Times New Roman"/>
          <w:sz w:val="24"/>
          <w:szCs w:val="24"/>
          <w:lang w:val="en-US"/>
        </w:rPr>
        <w:t xml:space="preserve">- </w:t>
      </w:r>
      <w:r w:rsidR="00CF12BC" w:rsidRPr="00CF12BC">
        <w:rPr>
          <w:rFonts w:ascii="Times New Roman" w:hAnsi="Times New Roman" w:cs="Times New Roman"/>
          <w:sz w:val="24"/>
          <w:szCs w:val="24"/>
          <w:lang w:val="en-US"/>
        </w:rPr>
        <w:t>relevant contact telephone numbers</w:t>
      </w:r>
      <w:r w:rsidR="00CF12BC">
        <w:rPr>
          <w:rFonts w:ascii="Times New Roman" w:hAnsi="Times New Roman" w:cs="Times New Roman"/>
          <w:sz w:val="24"/>
          <w:szCs w:val="24"/>
          <w:lang w:val="en-US"/>
        </w:rPr>
        <w:t xml:space="preserve"> and</w:t>
      </w:r>
      <w:r w:rsidR="00CF12BC" w:rsidRPr="00CF12BC">
        <w:rPr>
          <w:rFonts w:ascii="Times New Roman" w:hAnsi="Times New Roman" w:cs="Times New Roman"/>
          <w:sz w:val="24"/>
          <w:szCs w:val="24"/>
          <w:lang w:val="en-US"/>
        </w:rPr>
        <w:t xml:space="preserve"> email address of the </w:t>
      </w:r>
      <w:r w:rsidR="00CF12BC">
        <w:rPr>
          <w:rFonts w:ascii="Times New Roman" w:hAnsi="Times New Roman" w:cs="Times New Roman"/>
          <w:sz w:val="24"/>
          <w:szCs w:val="24"/>
          <w:lang w:val="en-US"/>
        </w:rPr>
        <w:t>C</w:t>
      </w:r>
      <w:r w:rsidR="00CF12BC" w:rsidRPr="004562AB">
        <w:rPr>
          <w:rFonts w:ascii="Times New Roman" w:hAnsi="Times New Roman" w:cs="Times New Roman"/>
          <w:sz w:val="24"/>
          <w:szCs w:val="24"/>
          <w:lang w:val="en-US"/>
        </w:rPr>
        <w:t>ounteragent</w:t>
      </w:r>
      <w:r w:rsidR="00CF12BC">
        <w:rPr>
          <w:rFonts w:ascii="Times New Roman" w:hAnsi="Times New Roman" w:cs="Times New Roman"/>
          <w:sz w:val="24"/>
          <w:szCs w:val="24"/>
          <w:lang w:val="en-US"/>
        </w:rPr>
        <w:t>;</w:t>
      </w:r>
      <w:r w:rsidR="00CF12BC" w:rsidRPr="00CF12BC">
        <w:rPr>
          <w:rFonts w:ascii="Times New Roman" w:hAnsi="Times New Roman" w:cs="Times New Roman"/>
          <w:sz w:val="24"/>
          <w:szCs w:val="24"/>
          <w:lang w:val="en-US"/>
        </w:rPr>
        <w:t xml:space="preserve"> </w:t>
      </w:r>
      <w:r w:rsidRPr="00CF12BC">
        <w:rPr>
          <w:rFonts w:ascii="Times New Roman" w:hAnsi="Times New Roman" w:cs="Times New Roman"/>
          <w:sz w:val="24"/>
          <w:szCs w:val="24"/>
          <w:lang w:val="en-US"/>
        </w:rPr>
        <w:t xml:space="preserve"> </w:t>
      </w:r>
    </w:p>
    <w:p w:rsidR="007A0C79" w:rsidRPr="00CF12BC" w:rsidRDefault="00903229" w:rsidP="00903229">
      <w:pPr>
        <w:jc w:val="both"/>
        <w:rPr>
          <w:rFonts w:ascii="Times New Roman" w:hAnsi="Times New Roman" w:cs="Times New Roman"/>
          <w:sz w:val="24"/>
          <w:szCs w:val="24"/>
          <w:lang w:val="en-US"/>
        </w:rPr>
      </w:pPr>
      <w:r w:rsidRPr="00CF12BC">
        <w:rPr>
          <w:rFonts w:ascii="Times New Roman" w:hAnsi="Times New Roman" w:cs="Times New Roman"/>
          <w:sz w:val="24"/>
          <w:szCs w:val="24"/>
          <w:lang w:val="en-US"/>
        </w:rPr>
        <w:lastRenderedPageBreak/>
        <w:t xml:space="preserve">- </w:t>
      </w:r>
      <w:r w:rsidR="00CF12BC" w:rsidRPr="00CF12BC">
        <w:rPr>
          <w:rFonts w:ascii="Times New Roman" w:hAnsi="Times New Roman" w:cs="Times New Roman"/>
          <w:sz w:val="24"/>
          <w:szCs w:val="24"/>
          <w:lang w:val="en-US"/>
        </w:rPr>
        <w:t>data on the actual address of a legal entity if it differs from the legal address</w:t>
      </w:r>
      <w:r w:rsidR="00CF12BC">
        <w:rPr>
          <w:rFonts w:ascii="Times New Roman" w:hAnsi="Times New Roman" w:cs="Times New Roman"/>
          <w:sz w:val="24"/>
          <w:szCs w:val="24"/>
          <w:lang w:val="en-US"/>
        </w:rPr>
        <w:t xml:space="preserve">; </w:t>
      </w:r>
      <w:r w:rsidR="00CF12BC" w:rsidRPr="00CF12BC">
        <w:rPr>
          <w:rFonts w:ascii="Times New Roman" w:hAnsi="Times New Roman" w:cs="Times New Roman"/>
          <w:sz w:val="24"/>
          <w:szCs w:val="24"/>
          <w:lang w:val="en-US"/>
        </w:rPr>
        <w:t xml:space="preserve"> </w:t>
      </w:r>
      <w:r w:rsidRPr="00CF12BC">
        <w:rPr>
          <w:rFonts w:ascii="Times New Roman" w:hAnsi="Times New Roman" w:cs="Times New Roman"/>
          <w:sz w:val="24"/>
          <w:szCs w:val="24"/>
          <w:lang w:val="en-US"/>
        </w:rPr>
        <w:t xml:space="preserve"> </w:t>
      </w:r>
    </w:p>
    <w:p w:rsidR="007A0C79" w:rsidRPr="00CF12BC" w:rsidRDefault="00903229" w:rsidP="00903229">
      <w:pPr>
        <w:jc w:val="both"/>
        <w:rPr>
          <w:rFonts w:ascii="Times New Roman" w:hAnsi="Times New Roman" w:cs="Times New Roman"/>
          <w:sz w:val="24"/>
          <w:szCs w:val="24"/>
          <w:lang w:val="en-US"/>
        </w:rPr>
      </w:pPr>
      <w:r w:rsidRPr="00CF12BC">
        <w:rPr>
          <w:rFonts w:ascii="Times New Roman" w:hAnsi="Times New Roman" w:cs="Times New Roman"/>
          <w:sz w:val="24"/>
          <w:szCs w:val="24"/>
          <w:lang w:val="en-US"/>
        </w:rPr>
        <w:t xml:space="preserve">- </w:t>
      </w:r>
      <w:r w:rsidR="00CF12BC" w:rsidRPr="00CF12BC">
        <w:rPr>
          <w:rFonts w:ascii="Times New Roman" w:hAnsi="Times New Roman" w:cs="Times New Roman"/>
          <w:sz w:val="24"/>
          <w:szCs w:val="24"/>
          <w:lang w:val="en-US"/>
        </w:rPr>
        <w:t xml:space="preserve">form “Registration Data of the Taxpayer” from the </w:t>
      </w:r>
      <w:r w:rsidR="00CF12BC">
        <w:rPr>
          <w:rFonts w:ascii="Times New Roman" w:hAnsi="Times New Roman" w:cs="Times New Roman"/>
          <w:sz w:val="24"/>
          <w:szCs w:val="24"/>
          <w:lang w:val="en-US"/>
        </w:rPr>
        <w:t>‘</w:t>
      </w:r>
      <w:r w:rsidR="00CF12BC" w:rsidRPr="00CF12BC">
        <w:rPr>
          <w:rFonts w:ascii="Times New Roman" w:hAnsi="Times New Roman" w:cs="Times New Roman"/>
          <w:sz w:val="24"/>
          <w:szCs w:val="24"/>
          <w:lang w:val="en-US"/>
        </w:rPr>
        <w:t>Taxpayer’s Webroom</w:t>
      </w:r>
      <w:r w:rsidR="00CF12BC">
        <w:rPr>
          <w:rFonts w:ascii="Times New Roman" w:hAnsi="Times New Roman" w:cs="Times New Roman"/>
          <w:sz w:val="24"/>
          <w:szCs w:val="24"/>
          <w:lang w:val="en-US"/>
        </w:rPr>
        <w:t>’</w:t>
      </w:r>
      <w:r w:rsidR="00CF12BC" w:rsidRPr="00CF12BC">
        <w:rPr>
          <w:rFonts w:ascii="Times New Roman" w:hAnsi="Times New Roman" w:cs="Times New Roman"/>
          <w:sz w:val="24"/>
          <w:szCs w:val="24"/>
          <w:lang w:val="en-US"/>
        </w:rPr>
        <w:t xml:space="preserve"> system</w:t>
      </w:r>
      <w:r w:rsidR="00CF12BC">
        <w:rPr>
          <w:rFonts w:ascii="Times New Roman" w:hAnsi="Times New Roman" w:cs="Times New Roman"/>
          <w:sz w:val="24"/>
          <w:szCs w:val="24"/>
          <w:lang w:val="en-US"/>
        </w:rPr>
        <w:t xml:space="preserve"> of the SRC of the </w:t>
      </w:r>
      <w:proofErr w:type="spellStart"/>
      <w:r w:rsidR="00CF12BC">
        <w:rPr>
          <w:rFonts w:ascii="Times New Roman" w:hAnsi="Times New Roman" w:cs="Times New Roman"/>
          <w:sz w:val="24"/>
          <w:szCs w:val="24"/>
          <w:lang w:val="en-US"/>
        </w:rPr>
        <w:t>MoF</w:t>
      </w:r>
      <w:proofErr w:type="spellEnd"/>
      <w:r w:rsidR="00CF12BC">
        <w:rPr>
          <w:rFonts w:ascii="Times New Roman" w:hAnsi="Times New Roman" w:cs="Times New Roman"/>
          <w:sz w:val="24"/>
          <w:szCs w:val="24"/>
          <w:lang w:val="en-US"/>
        </w:rPr>
        <w:t xml:space="preserve"> of the </w:t>
      </w:r>
      <w:proofErr w:type="spellStart"/>
      <w:r w:rsidR="00CF12BC" w:rsidRPr="00507FAB">
        <w:rPr>
          <w:rFonts w:ascii="Times New Roman" w:hAnsi="Times New Roman" w:cs="Times New Roman"/>
          <w:sz w:val="24"/>
          <w:szCs w:val="24"/>
          <w:lang w:val="en-US"/>
        </w:rPr>
        <w:t>RoK</w:t>
      </w:r>
      <w:proofErr w:type="spellEnd"/>
      <w:r w:rsidR="00CF12BC">
        <w:rPr>
          <w:rFonts w:ascii="Times New Roman" w:hAnsi="Times New Roman" w:cs="Times New Roman"/>
          <w:sz w:val="24"/>
          <w:szCs w:val="24"/>
          <w:lang w:val="en-US"/>
        </w:rPr>
        <w:t>;</w:t>
      </w:r>
      <w:r w:rsidR="00CF12BC" w:rsidRPr="00CF12BC">
        <w:rPr>
          <w:rFonts w:ascii="Times New Roman" w:hAnsi="Times New Roman" w:cs="Times New Roman"/>
          <w:sz w:val="24"/>
          <w:szCs w:val="24"/>
          <w:lang w:val="en-US"/>
        </w:rPr>
        <w:t xml:space="preserve"> </w:t>
      </w:r>
      <w:r w:rsidRPr="00CF12BC">
        <w:rPr>
          <w:rFonts w:ascii="Times New Roman" w:hAnsi="Times New Roman" w:cs="Times New Roman"/>
          <w:sz w:val="24"/>
          <w:szCs w:val="24"/>
          <w:lang w:val="en-US"/>
        </w:rPr>
        <w:t xml:space="preserve"> </w:t>
      </w:r>
    </w:p>
    <w:p w:rsidR="00903229" w:rsidRPr="00CF12BC" w:rsidRDefault="00903229" w:rsidP="00903229">
      <w:pPr>
        <w:jc w:val="both"/>
        <w:rPr>
          <w:rFonts w:ascii="Times New Roman" w:hAnsi="Times New Roman" w:cs="Times New Roman"/>
          <w:sz w:val="24"/>
          <w:szCs w:val="24"/>
          <w:lang w:val="en-US"/>
        </w:rPr>
      </w:pPr>
      <w:r w:rsidRPr="00CF12BC">
        <w:rPr>
          <w:rFonts w:ascii="Times New Roman" w:hAnsi="Times New Roman" w:cs="Times New Roman"/>
          <w:sz w:val="24"/>
          <w:szCs w:val="24"/>
          <w:lang w:val="en-US"/>
        </w:rPr>
        <w:t xml:space="preserve">- </w:t>
      </w:r>
      <w:r w:rsidR="00CF12BC" w:rsidRPr="00CF12BC">
        <w:rPr>
          <w:rFonts w:ascii="Times New Roman" w:hAnsi="Times New Roman" w:cs="Times New Roman"/>
          <w:sz w:val="24"/>
          <w:szCs w:val="24"/>
          <w:lang w:val="en-US"/>
        </w:rPr>
        <w:t xml:space="preserve">confirmation </w:t>
      </w:r>
      <w:r w:rsidR="00CF12BC" w:rsidRPr="00CF12BC">
        <w:rPr>
          <w:rFonts w:ascii="Times New Roman" w:hAnsi="Times New Roman" w:cs="Times New Roman"/>
          <w:color w:val="000000"/>
          <w:sz w:val="24"/>
          <w:szCs w:val="24"/>
          <w:lang w:val="en-US"/>
        </w:rPr>
        <w:t>of the presence of taxable objects on the register</w:t>
      </w:r>
      <w:r w:rsidR="00CF12BC" w:rsidRPr="00CF12BC">
        <w:rPr>
          <w:rFonts w:ascii="Times New Roman" w:hAnsi="Times New Roman" w:cs="Times New Roman"/>
          <w:sz w:val="24"/>
          <w:szCs w:val="24"/>
          <w:lang w:val="en-US"/>
        </w:rPr>
        <w:t xml:space="preserve"> (related to taxation) by individual types of activity, except for final consumers</w:t>
      </w:r>
      <w:r w:rsidR="00CF12BC">
        <w:rPr>
          <w:rFonts w:ascii="Times New Roman" w:hAnsi="Times New Roman" w:cs="Times New Roman"/>
          <w:sz w:val="24"/>
          <w:szCs w:val="24"/>
          <w:lang w:val="en-US"/>
        </w:rPr>
        <w:t>;</w:t>
      </w:r>
      <w:r w:rsidR="00CF12BC" w:rsidRPr="00CF12BC">
        <w:rPr>
          <w:rFonts w:ascii="Times New Roman" w:hAnsi="Times New Roman" w:cs="Times New Roman"/>
          <w:sz w:val="24"/>
          <w:szCs w:val="24"/>
          <w:lang w:val="en-US"/>
        </w:rPr>
        <w:t xml:space="preserve"> </w:t>
      </w:r>
    </w:p>
    <w:p w:rsidR="007A0C79" w:rsidRPr="00CF12BC" w:rsidRDefault="00911FB2" w:rsidP="00903229">
      <w:pPr>
        <w:jc w:val="both"/>
        <w:rPr>
          <w:rFonts w:ascii="Times New Roman" w:hAnsi="Times New Roman" w:cs="Times New Roman"/>
          <w:sz w:val="24"/>
          <w:szCs w:val="24"/>
          <w:lang w:val="en-US"/>
        </w:rPr>
      </w:pPr>
      <w:r w:rsidRPr="00CF12BC">
        <w:rPr>
          <w:rFonts w:ascii="Times New Roman" w:hAnsi="Times New Roman" w:cs="Times New Roman"/>
          <w:sz w:val="24"/>
          <w:szCs w:val="24"/>
          <w:lang w:val="en-US"/>
        </w:rPr>
        <w:t xml:space="preserve">- </w:t>
      </w:r>
      <w:r w:rsidR="00CF12BC">
        <w:rPr>
          <w:rFonts w:ascii="Times New Roman" w:hAnsi="Times New Roman" w:cs="Times New Roman"/>
          <w:sz w:val="24"/>
          <w:szCs w:val="24"/>
          <w:lang w:val="en-US"/>
        </w:rPr>
        <w:t>copy</w:t>
      </w:r>
      <w:r w:rsidR="00CF12BC" w:rsidRPr="00CF12BC">
        <w:rPr>
          <w:rFonts w:ascii="Times New Roman" w:hAnsi="Times New Roman" w:cs="Times New Roman"/>
          <w:sz w:val="24"/>
          <w:szCs w:val="24"/>
          <w:lang w:val="en-US"/>
        </w:rPr>
        <w:t xml:space="preserve"> </w:t>
      </w:r>
      <w:r w:rsidR="00CF12BC">
        <w:rPr>
          <w:rFonts w:ascii="Times New Roman" w:hAnsi="Times New Roman" w:cs="Times New Roman"/>
          <w:sz w:val="24"/>
          <w:szCs w:val="24"/>
          <w:lang w:val="en-US"/>
        </w:rPr>
        <w:t>of</w:t>
      </w:r>
      <w:r w:rsidR="00CF12BC" w:rsidRPr="00CF12BC">
        <w:rPr>
          <w:rFonts w:ascii="Times New Roman" w:hAnsi="Times New Roman" w:cs="Times New Roman"/>
          <w:sz w:val="24"/>
          <w:szCs w:val="24"/>
          <w:lang w:val="en-US"/>
        </w:rPr>
        <w:t xml:space="preserve"> </w:t>
      </w:r>
      <w:r w:rsidR="00CF12BC">
        <w:rPr>
          <w:rFonts w:ascii="Times New Roman" w:hAnsi="Times New Roman" w:cs="Times New Roman"/>
          <w:sz w:val="24"/>
          <w:szCs w:val="24"/>
          <w:lang w:val="en-US"/>
        </w:rPr>
        <w:t xml:space="preserve">the </w:t>
      </w:r>
      <w:r w:rsidR="00CF12BC" w:rsidRPr="00CF12BC">
        <w:rPr>
          <w:rFonts w:ascii="Times New Roman" w:hAnsi="Times New Roman" w:cs="Times New Roman"/>
          <w:sz w:val="24"/>
          <w:szCs w:val="24"/>
          <w:lang w:val="en-US"/>
        </w:rPr>
        <w:t xml:space="preserve">certificate of the absence (presence) of debt, which is recorded in the state revenue authorities, obtained through the </w:t>
      </w:r>
      <w:r w:rsidR="00CF12BC">
        <w:rPr>
          <w:rFonts w:ascii="Times New Roman" w:hAnsi="Times New Roman" w:cs="Times New Roman"/>
          <w:sz w:val="24"/>
          <w:szCs w:val="24"/>
          <w:lang w:val="en-US"/>
        </w:rPr>
        <w:t>EGOV</w:t>
      </w:r>
      <w:r w:rsidR="00CF12BC" w:rsidRPr="00CF12BC">
        <w:rPr>
          <w:rFonts w:ascii="Times New Roman" w:hAnsi="Times New Roman" w:cs="Times New Roman"/>
          <w:sz w:val="24"/>
          <w:szCs w:val="24"/>
          <w:lang w:val="en-US"/>
        </w:rPr>
        <w:t>.kz portal</w:t>
      </w:r>
      <w:r w:rsidR="00CF12BC">
        <w:rPr>
          <w:rFonts w:ascii="Times New Roman" w:hAnsi="Times New Roman" w:cs="Times New Roman"/>
          <w:sz w:val="24"/>
          <w:szCs w:val="24"/>
          <w:lang w:val="en-US"/>
        </w:rPr>
        <w:t>;</w:t>
      </w:r>
      <w:r w:rsidR="00CF12BC" w:rsidRPr="00CF12BC">
        <w:rPr>
          <w:rFonts w:ascii="Times New Roman" w:hAnsi="Times New Roman" w:cs="Times New Roman"/>
          <w:sz w:val="24"/>
          <w:szCs w:val="24"/>
          <w:lang w:val="en-US"/>
        </w:rPr>
        <w:t xml:space="preserve"> </w:t>
      </w:r>
      <w:r w:rsidR="00903229" w:rsidRPr="00CF12BC">
        <w:rPr>
          <w:rFonts w:ascii="Times New Roman" w:hAnsi="Times New Roman" w:cs="Times New Roman"/>
          <w:sz w:val="24"/>
          <w:szCs w:val="24"/>
          <w:lang w:val="en-US"/>
        </w:rPr>
        <w:t xml:space="preserve"> </w:t>
      </w:r>
    </w:p>
    <w:p w:rsidR="007A0C79" w:rsidRPr="00CF12BC" w:rsidRDefault="00903229" w:rsidP="00903229">
      <w:pPr>
        <w:jc w:val="both"/>
        <w:rPr>
          <w:rFonts w:ascii="Times New Roman" w:hAnsi="Times New Roman" w:cs="Times New Roman"/>
          <w:sz w:val="24"/>
          <w:szCs w:val="24"/>
          <w:lang w:val="en-US"/>
        </w:rPr>
      </w:pPr>
      <w:r w:rsidRPr="00CF12BC">
        <w:rPr>
          <w:rFonts w:ascii="Times New Roman" w:hAnsi="Times New Roman" w:cs="Times New Roman"/>
          <w:sz w:val="24"/>
          <w:szCs w:val="24"/>
          <w:lang w:val="en-US"/>
        </w:rPr>
        <w:t xml:space="preserve">- </w:t>
      </w:r>
      <w:r w:rsidR="00CF12BC" w:rsidRPr="00CF12BC">
        <w:rPr>
          <w:rFonts w:ascii="Times New Roman" w:hAnsi="Times New Roman" w:cs="Times New Roman"/>
          <w:bCs/>
          <w:sz w:val="24"/>
          <w:szCs w:val="24"/>
          <w:lang w:val="en-US"/>
        </w:rPr>
        <w:t xml:space="preserve">ID of the </w:t>
      </w:r>
      <w:r w:rsidR="00CF12BC">
        <w:rPr>
          <w:rFonts w:ascii="Times New Roman" w:hAnsi="Times New Roman" w:cs="Times New Roman"/>
          <w:bCs/>
          <w:sz w:val="24"/>
          <w:szCs w:val="24"/>
          <w:lang w:val="en-US"/>
        </w:rPr>
        <w:t>Counteragent</w:t>
      </w:r>
      <w:r w:rsidR="00CF12BC" w:rsidRPr="00CF12BC">
        <w:rPr>
          <w:rFonts w:ascii="Times New Roman" w:hAnsi="Times New Roman" w:cs="Times New Roman"/>
          <w:bCs/>
          <w:sz w:val="24"/>
          <w:szCs w:val="24"/>
          <w:lang w:val="en-US"/>
        </w:rPr>
        <w:t xml:space="preserve">’s </w:t>
      </w:r>
      <w:r w:rsidR="00CF12BC">
        <w:rPr>
          <w:rFonts w:ascii="Times New Roman" w:hAnsi="Times New Roman" w:cs="Times New Roman"/>
          <w:bCs/>
          <w:sz w:val="24"/>
          <w:szCs w:val="24"/>
          <w:lang w:val="en-US"/>
        </w:rPr>
        <w:t>v</w:t>
      </w:r>
      <w:r w:rsidR="00CF12BC" w:rsidRPr="00CF12BC">
        <w:rPr>
          <w:rFonts w:ascii="Times New Roman" w:hAnsi="Times New Roman" w:cs="Times New Roman"/>
          <w:bCs/>
          <w:sz w:val="24"/>
          <w:szCs w:val="24"/>
          <w:lang w:val="en-US"/>
        </w:rPr>
        <w:t xml:space="preserve">irtual </w:t>
      </w:r>
      <w:r w:rsidR="00CF12BC">
        <w:rPr>
          <w:rFonts w:ascii="Times New Roman" w:hAnsi="Times New Roman" w:cs="Times New Roman"/>
          <w:bCs/>
          <w:sz w:val="24"/>
          <w:szCs w:val="24"/>
          <w:lang w:val="en-US"/>
        </w:rPr>
        <w:t>d</w:t>
      </w:r>
      <w:r w:rsidR="00CF12BC" w:rsidRPr="00CF12BC">
        <w:rPr>
          <w:rFonts w:ascii="Times New Roman" w:hAnsi="Times New Roman" w:cs="Times New Roman"/>
          <w:bCs/>
          <w:sz w:val="24"/>
          <w:szCs w:val="24"/>
          <w:lang w:val="en-US"/>
        </w:rPr>
        <w:t xml:space="preserve">elivery </w:t>
      </w:r>
      <w:r w:rsidR="00CF12BC">
        <w:rPr>
          <w:rFonts w:ascii="Times New Roman" w:hAnsi="Times New Roman" w:cs="Times New Roman"/>
          <w:bCs/>
          <w:sz w:val="24"/>
          <w:szCs w:val="24"/>
          <w:lang w:val="en-US"/>
        </w:rPr>
        <w:t>w</w:t>
      </w:r>
      <w:r w:rsidR="00CF12BC" w:rsidRPr="00CF12BC">
        <w:rPr>
          <w:rFonts w:ascii="Times New Roman" w:hAnsi="Times New Roman" w:cs="Times New Roman"/>
          <w:bCs/>
          <w:sz w:val="24"/>
          <w:szCs w:val="24"/>
          <w:lang w:val="en-US"/>
        </w:rPr>
        <w:t>arehouse/storehouse</w:t>
      </w:r>
      <w:r w:rsidR="00CF12BC" w:rsidRPr="00CF12BC">
        <w:rPr>
          <w:rFonts w:ascii="Times New Roman" w:hAnsi="Times New Roman" w:cs="Times New Roman"/>
          <w:sz w:val="24"/>
          <w:szCs w:val="24"/>
          <w:lang w:val="en-US"/>
        </w:rPr>
        <w:t>, n</w:t>
      </w:r>
      <w:r w:rsidR="00CF12BC" w:rsidRPr="00CF12BC">
        <w:rPr>
          <w:rFonts w:ascii="Times New Roman" w:hAnsi="Times New Roman" w:cs="Times New Roman"/>
          <w:bCs/>
          <w:sz w:val="24"/>
          <w:szCs w:val="24"/>
          <w:lang w:val="en-US"/>
        </w:rPr>
        <w:t xml:space="preserve">ame of the </w:t>
      </w:r>
      <w:r w:rsidR="00CF12BC">
        <w:rPr>
          <w:rFonts w:ascii="Times New Roman" w:hAnsi="Times New Roman" w:cs="Times New Roman"/>
          <w:bCs/>
          <w:sz w:val="24"/>
          <w:szCs w:val="24"/>
          <w:lang w:val="en-US"/>
        </w:rPr>
        <w:t>Counteragent</w:t>
      </w:r>
      <w:r w:rsidR="00CF12BC" w:rsidRPr="00CF12BC">
        <w:rPr>
          <w:rFonts w:ascii="Times New Roman" w:hAnsi="Times New Roman" w:cs="Times New Roman"/>
          <w:bCs/>
          <w:sz w:val="24"/>
          <w:szCs w:val="24"/>
          <w:lang w:val="en-US"/>
        </w:rPr>
        <w:t xml:space="preserve">’s </w:t>
      </w:r>
      <w:r w:rsidR="00CF12BC">
        <w:rPr>
          <w:rFonts w:ascii="Times New Roman" w:hAnsi="Times New Roman" w:cs="Times New Roman"/>
          <w:bCs/>
          <w:sz w:val="24"/>
          <w:szCs w:val="24"/>
          <w:lang w:val="en-US"/>
        </w:rPr>
        <w:t>v</w:t>
      </w:r>
      <w:r w:rsidR="00CF12BC" w:rsidRPr="00CF12BC">
        <w:rPr>
          <w:rFonts w:ascii="Times New Roman" w:hAnsi="Times New Roman" w:cs="Times New Roman"/>
          <w:bCs/>
          <w:sz w:val="24"/>
          <w:szCs w:val="24"/>
          <w:lang w:val="en-US"/>
        </w:rPr>
        <w:t xml:space="preserve">irtual </w:t>
      </w:r>
      <w:r w:rsidR="00CF12BC">
        <w:rPr>
          <w:rFonts w:ascii="Times New Roman" w:hAnsi="Times New Roman" w:cs="Times New Roman"/>
          <w:bCs/>
          <w:sz w:val="24"/>
          <w:szCs w:val="24"/>
          <w:lang w:val="en-US"/>
        </w:rPr>
        <w:t>d</w:t>
      </w:r>
      <w:r w:rsidR="00CF12BC" w:rsidRPr="00CF12BC">
        <w:rPr>
          <w:rFonts w:ascii="Times New Roman" w:hAnsi="Times New Roman" w:cs="Times New Roman"/>
          <w:bCs/>
          <w:sz w:val="24"/>
          <w:szCs w:val="24"/>
          <w:lang w:val="en-US"/>
        </w:rPr>
        <w:t xml:space="preserve">elivery </w:t>
      </w:r>
      <w:r w:rsidR="00CF12BC">
        <w:rPr>
          <w:rFonts w:ascii="Times New Roman" w:hAnsi="Times New Roman" w:cs="Times New Roman"/>
          <w:bCs/>
          <w:sz w:val="24"/>
          <w:szCs w:val="24"/>
          <w:lang w:val="en-US"/>
        </w:rPr>
        <w:t>w</w:t>
      </w:r>
      <w:r w:rsidR="00CF12BC" w:rsidRPr="00CF12BC">
        <w:rPr>
          <w:rFonts w:ascii="Times New Roman" w:hAnsi="Times New Roman" w:cs="Times New Roman"/>
          <w:bCs/>
          <w:sz w:val="24"/>
          <w:szCs w:val="24"/>
          <w:lang w:val="en-US"/>
        </w:rPr>
        <w:t>arehouse/storehouse</w:t>
      </w:r>
      <w:r w:rsidR="00CF12BC">
        <w:rPr>
          <w:rFonts w:ascii="Times New Roman" w:hAnsi="Times New Roman" w:cs="Times New Roman"/>
          <w:bCs/>
          <w:sz w:val="24"/>
          <w:szCs w:val="24"/>
          <w:lang w:val="en-US"/>
        </w:rPr>
        <w:t xml:space="preserve">; </w:t>
      </w:r>
      <w:r w:rsidR="00CF12BC" w:rsidRPr="00CF12BC">
        <w:rPr>
          <w:rFonts w:ascii="Times New Roman" w:hAnsi="Times New Roman" w:cs="Times New Roman"/>
          <w:sz w:val="24"/>
          <w:szCs w:val="24"/>
          <w:lang w:val="en-US"/>
        </w:rPr>
        <w:t xml:space="preserve"> </w:t>
      </w:r>
      <w:r w:rsidRPr="00CF12BC">
        <w:rPr>
          <w:rFonts w:ascii="Times New Roman" w:hAnsi="Times New Roman" w:cs="Times New Roman"/>
          <w:sz w:val="24"/>
          <w:szCs w:val="24"/>
          <w:lang w:val="en-US"/>
        </w:rPr>
        <w:t xml:space="preserve"> </w:t>
      </w:r>
    </w:p>
    <w:p w:rsidR="00CF12BC" w:rsidRDefault="00903229" w:rsidP="00903229">
      <w:pPr>
        <w:jc w:val="both"/>
        <w:rPr>
          <w:rFonts w:ascii="Times New Roman" w:hAnsi="Times New Roman" w:cs="Times New Roman"/>
          <w:bCs/>
          <w:sz w:val="24"/>
          <w:szCs w:val="24"/>
          <w:lang w:val="en-US"/>
        </w:rPr>
      </w:pPr>
      <w:r w:rsidRPr="00CF12BC">
        <w:rPr>
          <w:rFonts w:ascii="Times New Roman" w:hAnsi="Times New Roman" w:cs="Times New Roman"/>
          <w:sz w:val="24"/>
          <w:szCs w:val="24"/>
          <w:lang w:val="en-US"/>
        </w:rPr>
        <w:t xml:space="preserve">- </w:t>
      </w:r>
      <w:r w:rsidR="00CF12BC">
        <w:rPr>
          <w:rFonts w:ascii="Times New Roman" w:hAnsi="Times New Roman" w:cs="Times New Roman"/>
          <w:sz w:val="24"/>
          <w:szCs w:val="24"/>
          <w:lang w:val="en-US"/>
        </w:rPr>
        <w:t>copy</w:t>
      </w:r>
      <w:r w:rsidR="00CF12BC" w:rsidRPr="00CF12BC">
        <w:rPr>
          <w:rFonts w:ascii="Times New Roman" w:hAnsi="Times New Roman" w:cs="Times New Roman"/>
          <w:sz w:val="24"/>
          <w:szCs w:val="24"/>
          <w:lang w:val="en-US"/>
        </w:rPr>
        <w:t xml:space="preserve"> </w:t>
      </w:r>
      <w:r w:rsidR="00CF12BC">
        <w:rPr>
          <w:rFonts w:ascii="Times New Roman" w:hAnsi="Times New Roman" w:cs="Times New Roman"/>
          <w:sz w:val="24"/>
          <w:szCs w:val="24"/>
          <w:lang w:val="en-US"/>
        </w:rPr>
        <w:t>of</w:t>
      </w:r>
      <w:r w:rsidR="00CF12BC" w:rsidRPr="00CF12BC">
        <w:rPr>
          <w:rFonts w:ascii="Times New Roman" w:hAnsi="Times New Roman" w:cs="Times New Roman"/>
          <w:sz w:val="24"/>
          <w:szCs w:val="24"/>
          <w:lang w:val="en-US"/>
        </w:rPr>
        <w:t xml:space="preserve"> </w:t>
      </w:r>
      <w:r w:rsidR="00CF12BC" w:rsidRPr="00CF12BC">
        <w:rPr>
          <w:rFonts w:ascii="Times New Roman" w:hAnsi="Times New Roman" w:cs="Times New Roman"/>
          <w:bCs/>
          <w:sz w:val="24"/>
          <w:szCs w:val="24"/>
          <w:lang w:val="en-US"/>
        </w:rPr>
        <w:t xml:space="preserve">an extract certified by the </w:t>
      </w:r>
      <w:r w:rsidR="00CF12BC">
        <w:rPr>
          <w:rFonts w:ascii="Times New Roman" w:hAnsi="Times New Roman" w:cs="Times New Roman"/>
          <w:bCs/>
          <w:sz w:val="24"/>
          <w:szCs w:val="24"/>
          <w:lang w:val="en-US"/>
        </w:rPr>
        <w:t>Counteragent</w:t>
      </w:r>
      <w:r w:rsidR="003D45AF">
        <w:rPr>
          <w:rFonts w:ascii="Times New Roman" w:hAnsi="Times New Roman" w:cs="Times New Roman"/>
          <w:bCs/>
          <w:sz w:val="24"/>
          <w:szCs w:val="24"/>
          <w:lang w:val="en-US"/>
        </w:rPr>
        <w:t>’s seal</w:t>
      </w:r>
      <w:r w:rsidR="00CF12BC" w:rsidRPr="00CF12BC">
        <w:rPr>
          <w:rFonts w:ascii="Times New Roman" w:hAnsi="Times New Roman" w:cs="Times New Roman"/>
          <w:bCs/>
          <w:sz w:val="24"/>
          <w:szCs w:val="24"/>
          <w:lang w:val="en-US"/>
        </w:rPr>
        <w:t xml:space="preserve"> from the </w:t>
      </w:r>
      <w:r w:rsidR="00CF12BC">
        <w:rPr>
          <w:rFonts w:ascii="Times New Roman" w:hAnsi="Times New Roman" w:cs="Times New Roman"/>
          <w:bCs/>
          <w:sz w:val="24"/>
          <w:szCs w:val="24"/>
          <w:lang w:val="en-US"/>
        </w:rPr>
        <w:t>‘</w:t>
      </w:r>
      <w:r w:rsidR="00CF12BC" w:rsidRPr="00CF12BC">
        <w:rPr>
          <w:rFonts w:ascii="Times New Roman" w:hAnsi="Times New Roman" w:cs="Times New Roman"/>
          <w:bCs/>
          <w:sz w:val="24"/>
          <w:szCs w:val="24"/>
          <w:lang w:val="en-US"/>
        </w:rPr>
        <w:t>Taxpayer's Webroom</w:t>
      </w:r>
      <w:r w:rsidR="00CF12BC">
        <w:rPr>
          <w:rFonts w:ascii="Times New Roman" w:hAnsi="Times New Roman" w:cs="Times New Roman"/>
          <w:bCs/>
          <w:sz w:val="24"/>
          <w:szCs w:val="24"/>
          <w:lang w:val="en-US"/>
        </w:rPr>
        <w:t>’</w:t>
      </w:r>
      <w:r w:rsidR="00CF12BC" w:rsidRPr="00CF12BC">
        <w:rPr>
          <w:rFonts w:ascii="Times New Roman" w:hAnsi="Times New Roman" w:cs="Times New Roman"/>
          <w:bCs/>
          <w:sz w:val="24"/>
          <w:szCs w:val="24"/>
          <w:lang w:val="en-US"/>
        </w:rPr>
        <w:t xml:space="preserve"> software of the SRC</w:t>
      </w:r>
      <w:r w:rsidR="00CF12BC">
        <w:rPr>
          <w:rFonts w:ascii="Times New Roman" w:hAnsi="Times New Roman" w:cs="Times New Roman"/>
          <w:bCs/>
          <w:sz w:val="24"/>
          <w:szCs w:val="24"/>
          <w:lang w:val="en-US"/>
        </w:rPr>
        <w:t xml:space="preserve"> of the </w:t>
      </w:r>
      <w:proofErr w:type="spellStart"/>
      <w:r w:rsidR="00CF12BC">
        <w:rPr>
          <w:rFonts w:ascii="Times New Roman" w:hAnsi="Times New Roman" w:cs="Times New Roman"/>
          <w:bCs/>
          <w:sz w:val="24"/>
          <w:szCs w:val="24"/>
          <w:lang w:val="en-US"/>
        </w:rPr>
        <w:t>MoF</w:t>
      </w:r>
      <w:proofErr w:type="spellEnd"/>
      <w:r w:rsidR="00CF12BC">
        <w:rPr>
          <w:rFonts w:ascii="Times New Roman" w:hAnsi="Times New Roman" w:cs="Times New Roman"/>
          <w:bCs/>
          <w:sz w:val="24"/>
          <w:szCs w:val="24"/>
          <w:lang w:val="en-US"/>
        </w:rPr>
        <w:t xml:space="preserve"> </w:t>
      </w:r>
      <w:r w:rsidR="00CF12BC" w:rsidRPr="00CF12BC">
        <w:rPr>
          <w:rFonts w:ascii="Times New Roman" w:hAnsi="Times New Roman" w:cs="Times New Roman"/>
          <w:bCs/>
          <w:sz w:val="24"/>
          <w:szCs w:val="24"/>
          <w:lang w:val="en-US"/>
        </w:rPr>
        <w:t xml:space="preserve">of the </w:t>
      </w:r>
      <w:proofErr w:type="spellStart"/>
      <w:r w:rsidR="00CF12BC" w:rsidRPr="00CF12BC">
        <w:rPr>
          <w:rFonts w:ascii="Times New Roman" w:hAnsi="Times New Roman" w:cs="Times New Roman"/>
          <w:bCs/>
          <w:sz w:val="24"/>
          <w:szCs w:val="24"/>
          <w:lang w:val="en-US"/>
        </w:rPr>
        <w:t>RoK</w:t>
      </w:r>
      <w:proofErr w:type="spellEnd"/>
      <w:r w:rsidR="00CF12BC" w:rsidRPr="00CF12BC">
        <w:rPr>
          <w:rFonts w:ascii="Times New Roman" w:hAnsi="Times New Roman" w:cs="Times New Roman"/>
          <w:bCs/>
          <w:sz w:val="24"/>
          <w:szCs w:val="24"/>
          <w:lang w:val="en-US"/>
        </w:rPr>
        <w:t xml:space="preserve"> on the number of </w:t>
      </w:r>
      <w:r w:rsidR="00CF12BC">
        <w:rPr>
          <w:rFonts w:ascii="Times New Roman" w:hAnsi="Times New Roman" w:cs="Times New Roman"/>
          <w:bCs/>
          <w:sz w:val="24"/>
          <w:szCs w:val="24"/>
          <w:lang w:val="en-US"/>
        </w:rPr>
        <w:t xml:space="preserve">gas filling </w:t>
      </w:r>
      <w:r w:rsidR="00CF12BC" w:rsidRPr="00CF12BC">
        <w:rPr>
          <w:rFonts w:ascii="Times New Roman" w:hAnsi="Times New Roman" w:cs="Times New Roman"/>
          <w:bCs/>
          <w:sz w:val="24"/>
          <w:szCs w:val="24"/>
          <w:lang w:val="en-US"/>
        </w:rPr>
        <w:t xml:space="preserve">stations and/or other confirmation of the </w:t>
      </w:r>
      <w:r w:rsidR="00CF12BC">
        <w:rPr>
          <w:rFonts w:ascii="Times New Roman" w:hAnsi="Times New Roman" w:cs="Times New Roman"/>
          <w:bCs/>
          <w:sz w:val="24"/>
          <w:szCs w:val="24"/>
          <w:lang w:val="en-US"/>
        </w:rPr>
        <w:t>Counteragent</w:t>
      </w:r>
      <w:r w:rsidR="00CF12BC" w:rsidRPr="00CF12BC">
        <w:rPr>
          <w:rFonts w:ascii="Times New Roman" w:hAnsi="Times New Roman" w:cs="Times New Roman"/>
          <w:bCs/>
          <w:sz w:val="24"/>
          <w:szCs w:val="24"/>
          <w:lang w:val="en-US"/>
        </w:rPr>
        <w:t xml:space="preserve">'s ownership of a </w:t>
      </w:r>
      <w:r w:rsidR="00CF12BC">
        <w:rPr>
          <w:rFonts w:ascii="Times New Roman" w:hAnsi="Times New Roman" w:cs="Times New Roman"/>
          <w:bCs/>
          <w:sz w:val="24"/>
          <w:szCs w:val="24"/>
          <w:lang w:val="en-US"/>
        </w:rPr>
        <w:t xml:space="preserve">gas filling </w:t>
      </w:r>
      <w:r w:rsidR="00CF12BC" w:rsidRPr="00CF12BC">
        <w:rPr>
          <w:rFonts w:ascii="Times New Roman" w:hAnsi="Times New Roman" w:cs="Times New Roman"/>
          <w:bCs/>
          <w:sz w:val="24"/>
          <w:szCs w:val="24"/>
          <w:lang w:val="en-US"/>
        </w:rPr>
        <w:t>station (for Owners of</w:t>
      </w:r>
      <w:r w:rsidR="00CF12BC">
        <w:rPr>
          <w:rFonts w:ascii="Times New Roman" w:hAnsi="Times New Roman" w:cs="Times New Roman"/>
          <w:bCs/>
          <w:sz w:val="24"/>
          <w:szCs w:val="24"/>
          <w:lang w:val="en-US"/>
        </w:rPr>
        <w:t xml:space="preserve"> gas filling</w:t>
      </w:r>
      <w:r w:rsidR="00CF12BC" w:rsidRPr="00CF12BC">
        <w:rPr>
          <w:rFonts w:ascii="Times New Roman" w:hAnsi="Times New Roman" w:cs="Times New Roman"/>
          <w:bCs/>
          <w:sz w:val="24"/>
          <w:szCs w:val="24"/>
          <w:lang w:val="en-US"/>
        </w:rPr>
        <w:t xml:space="preserve"> stations)</w:t>
      </w:r>
      <w:r w:rsidR="00CF12BC">
        <w:rPr>
          <w:rFonts w:ascii="Times New Roman" w:hAnsi="Times New Roman" w:cs="Times New Roman"/>
          <w:bCs/>
          <w:sz w:val="24"/>
          <w:szCs w:val="24"/>
          <w:lang w:val="en-US"/>
        </w:rPr>
        <w:t>;</w:t>
      </w:r>
    </w:p>
    <w:p w:rsidR="00CF12BC" w:rsidRDefault="00903229" w:rsidP="00903229">
      <w:pPr>
        <w:jc w:val="both"/>
        <w:rPr>
          <w:rFonts w:ascii="Times New Roman" w:hAnsi="Times New Roman" w:cs="Times New Roman"/>
          <w:bCs/>
          <w:sz w:val="24"/>
          <w:szCs w:val="24"/>
          <w:lang w:val="en-US"/>
        </w:rPr>
      </w:pPr>
      <w:r w:rsidRPr="00CF12BC">
        <w:rPr>
          <w:rFonts w:ascii="Times New Roman" w:hAnsi="Times New Roman" w:cs="Times New Roman"/>
          <w:sz w:val="24"/>
          <w:szCs w:val="24"/>
          <w:lang w:val="en-US"/>
        </w:rPr>
        <w:t xml:space="preserve">- </w:t>
      </w:r>
      <w:r w:rsidR="00CF12BC">
        <w:rPr>
          <w:rFonts w:ascii="Times New Roman" w:hAnsi="Times New Roman" w:cs="Times New Roman"/>
          <w:sz w:val="24"/>
          <w:szCs w:val="24"/>
          <w:lang w:val="en-US"/>
        </w:rPr>
        <w:t>copy</w:t>
      </w:r>
      <w:r w:rsidR="00CF12BC" w:rsidRPr="00CF12BC">
        <w:rPr>
          <w:rFonts w:ascii="Times New Roman" w:hAnsi="Times New Roman" w:cs="Times New Roman"/>
          <w:sz w:val="24"/>
          <w:szCs w:val="24"/>
          <w:lang w:val="en-US"/>
        </w:rPr>
        <w:t xml:space="preserve"> </w:t>
      </w:r>
      <w:r w:rsidR="00CF12BC">
        <w:rPr>
          <w:rFonts w:ascii="Times New Roman" w:hAnsi="Times New Roman" w:cs="Times New Roman"/>
          <w:sz w:val="24"/>
          <w:szCs w:val="24"/>
          <w:lang w:val="en-US"/>
        </w:rPr>
        <w:t>of</w:t>
      </w:r>
      <w:r w:rsidR="00CF12BC" w:rsidRPr="00CF12BC">
        <w:rPr>
          <w:rFonts w:ascii="Times New Roman" w:hAnsi="Times New Roman" w:cs="Times New Roman"/>
          <w:sz w:val="24"/>
          <w:szCs w:val="24"/>
          <w:lang w:val="en-US"/>
        </w:rPr>
        <w:t xml:space="preserve"> </w:t>
      </w:r>
      <w:r w:rsidR="00CF12BC" w:rsidRPr="00CF12BC">
        <w:rPr>
          <w:rFonts w:ascii="Times New Roman" w:hAnsi="Times New Roman" w:cs="Times New Roman"/>
          <w:bCs/>
          <w:sz w:val="24"/>
          <w:szCs w:val="24"/>
          <w:lang w:val="en-US"/>
        </w:rPr>
        <w:t xml:space="preserve">an extract certified by the </w:t>
      </w:r>
      <w:r w:rsidR="002F55D6">
        <w:rPr>
          <w:rFonts w:ascii="Times New Roman" w:hAnsi="Times New Roman" w:cs="Times New Roman"/>
          <w:bCs/>
          <w:sz w:val="24"/>
          <w:szCs w:val="24"/>
          <w:lang w:val="en-US"/>
        </w:rPr>
        <w:t>Counteragent’s seal</w:t>
      </w:r>
      <w:r w:rsidR="00CF12BC" w:rsidRPr="00CF12BC">
        <w:rPr>
          <w:rFonts w:ascii="Times New Roman" w:hAnsi="Times New Roman" w:cs="Times New Roman"/>
          <w:bCs/>
          <w:sz w:val="24"/>
          <w:szCs w:val="24"/>
          <w:lang w:val="en-US"/>
        </w:rPr>
        <w:t xml:space="preserve"> from the </w:t>
      </w:r>
      <w:r w:rsidR="002F55D6">
        <w:rPr>
          <w:rFonts w:ascii="Times New Roman" w:hAnsi="Times New Roman" w:cs="Times New Roman"/>
          <w:bCs/>
          <w:sz w:val="24"/>
          <w:szCs w:val="24"/>
          <w:lang w:val="en-US"/>
        </w:rPr>
        <w:t>‘</w:t>
      </w:r>
      <w:r w:rsidR="00CF12BC" w:rsidRPr="00CF12BC">
        <w:rPr>
          <w:rFonts w:ascii="Times New Roman" w:hAnsi="Times New Roman" w:cs="Times New Roman"/>
          <w:bCs/>
          <w:sz w:val="24"/>
          <w:szCs w:val="24"/>
          <w:lang w:val="en-US"/>
        </w:rPr>
        <w:t>Taxpayer's Webroom</w:t>
      </w:r>
      <w:r w:rsidR="002F55D6">
        <w:rPr>
          <w:rFonts w:ascii="Times New Roman" w:hAnsi="Times New Roman" w:cs="Times New Roman"/>
          <w:bCs/>
          <w:sz w:val="24"/>
          <w:szCs w:val="24"/>
          <w:lang w:val="en-US"/>
        </w:rPr>
        <w:t>’</w:t>
      </w:r>
      <w:r w:rsidR="00CF12BC" w:rsidRPr="00CF12BC">
        <w:rPr>
          <w:rFonts w:ascii="Times New Roman" w:hAnsi="Times New Roman" w:cs="Times New Roman"/>
          <w:bCs/>
          <w:sz w:val="24"/>
          <w:szCs w:val="24"/>
          <w:lang w:val="en-US"/>
        </w:rPr>
        <w:t xml:space="preserve"> software of the </w:t>
      </w:r>
      <w:r w:rsidR="002F55D6">
        <w:rPr>
          <w:rFonts w:ascii="Times New Roman" w:hAnsi="Times New Roman" w:cs="Times New Roman"/>
          <w:bCs/>
          <w:sz w:val="24"/>
          <w:szCs w:val="24"/>
          <w:lang w:val="en-US"/>
        </w:rPr>
        <w:t>SRC</w:t>
      </w:r>
      <w:r w:rsidR="00CF12BC" w:rsidRPr="00CF12BC">
        <w:rPr>
          <w:rFonts w:ascii="Times New Roman" w:hAnsi="Times New Roman" w:cs="Times New Roman"/>
          <w:bCs/>
          <w:sz w:val="24"/>
          <w:szCs w:val="24"/>
          <w:lang w:val="en-US"/>
        </w:rPr>
        <w:t xml:space="preserve"> of the </w:t>
      </w:r>
      <w:proofErr w:type="spellStart"/>
      <w:r w:rsidR="002F55D6">
        <w:rPr>
          <w:rFonts w:ascii="Times New Roman" w:hAnsi="Times New Roman" w:cs="Times New Roman"/>
          <w:bCs/>
          <w:sz w:val="24"/>
          <w:szCs w:val="24"/>
          <w:lang w:val="en-US"/>
        </w:rPr>
        <w:t>MoF</w:t>
      </w:r>
      <w:proofErr w:type="spellEnd"/>
      <w:r w:rsidR="002F55D6">
        <w:rPr>
          <w:rFonts w:ascii="Times New Roman" w:hAnsi="Times New Roman" w:cs="Times New Roman"/>
          <w:bCs/>
          <w:sz w:val="24"/>
          <w:szCs w:val="24"/>
          <w:lang w:val="en-US"/>
        </w:rPr>
        <w:t xml:space="preserve"> of the </w:t>
      </w:r>
      <w:proofErr w:type="spellStart"/>
      <w:r w:rsidR="00CF12BC" w:rsidRPr="00CF12BC">
        <w:rPr>
          <w:rFonts w:ascii="Times New Roman" w:hAnsi="Times New Roman" w:cs="Times New Roman"/>
          <w:bCs/>
          <w:sz w:val="24"/>
          <w:szCs w:val="24"/>
          <w:lang w:val="en-US"/>
        </w:rPr>
        <w:t>RoK</w:t>
      </w:r>
      <w:proofErr w:type="spellEnd"/>
      <w:r w:rsidR="00CF12BC" w:rsidRPr="00CF12BC">
        <w:rPr>
          <w:rFonts w:ascii="Times New Roman" w:hAnsi="Times New Roman" w:cs="Times New Roman"/>
          <w:bCs/>
          <w:sz w:val="24"/>
          <w:szCs w:val="24"/>
          <w:lang w:val="en-US"/>
        </w:rPr>
        <w:t xml:space="preserve"> and/or other confirmation of the </w:t>
      </w:r>
      <w:r w:rsidR="002F55D6">
        <w:rPr>
          <w:rFonts w:ascii="Times New Roman" w:hAnsi="Times New Roman" w:cs="Times New Roman"/>
          <w:bCs/>
          <w:sz w:val="24"/>
          <w:szCs w:val="24"/>
          <w:lang w:val="en-US"/>
        </w:rPr>
        <w:t>Counteragent</w:t>
      </w:r>
      <w:r w:rsidR="00CF12BC" w:rsidRPr="00CF12BC">
        <w:rPr>
          <w:rFonts w:ascii="Times New Roman" w:hAnsi="Times New Roman" w:cs="Times New Roman"/>
          <w:bCs/>
          <w:sz w:val="24"/>
          <w:szCs w:val="24"/>
          <w:lang w:val="en-US"/>
        </w:rPr>
        <w:t>'s ownership of an oil base(s) and/or tank(s) for oil products storage (for Owners of oil bases and/or tanks)</w:t>
      </w:r>
      <w:r w:rsidR="00CF12BC">
        <w:rPr>
          <w:rFonts w:ascii="Times New Roman" w:hAnsi="Times New Roman" w:cs="Times New Roman"/>
          <w:bCs/>
          <w:sz w:val="24"/>
          <w:szCs w:val="24"/>
          <w:lang w:val="en-US"/>
        </w:rPr>
        <w:t>;</w:t>
      </w:r>
    </w:p>
    <w:p w:rsidR="002F55D6" w:rsidRDefault="00903229" w:rsidP="00903229">
      <w:pPr>
        <w:jc w:val="both"/>
        <w:rPr>
          <w:rFonts w:ascii="Times New Roman" w:hAnsi="Times New Roman" w:cs="Times New Roman"/>
          <w:bCs/>
          <w:sz w:val="24"/>
          <w:szCs w:val="24"/>
          <w:lang w:val="en-US"/>
        </w:rPr>
      </w:pPr>
      <w:r w:rsidRPr="002F55D6">
        <w:rPr>
          <w:rFonts w:ascii="Times New Roman" w:hAnsi="Times New Roman" w:cs="Times New Roman"/>
          <w:sz w:val="24"/>
          <w:szCs w:val="24"/>
          <w:lang w:val="en-US"/>
        </w:rPr>
        <w:t xml:space="preserve">- </w:t>
      </w:r>
      <w:r w:rsidR="00CF12BC">
        <w:rPr>
          <w:rFonts w:ascii="Times New Roman" w:hAnsi="Times New Roman" w:cs="Times New Roman"/>
          <w:sz w:val="24"/>
          <w:szCs w:val="24"/>
          <w:lang w:val="en-US"/>
        </w:rPr>
        <w:t>copy</w:t>
      </w:r>
      <w:r w:rsidR="00CF12BC" w:rsidRPr="002F55D6">
        <w:rPr>
          <w:rFonts w:ascii="Times New Roman" w:hAnsi="Times New Roman" w:cs="Times New Roman"/>
          <w:sz w:val="24"/>
          <w:szCs w:val="24"/>
          <w:lang w:val="en-US"/>
        </w:rPr>
        <w:t xml:space="preserve"> </w:t>
      </w:r>
      <w:r w:rsidR="00CF12BC">
        <w:rPr>
          <w:rFonts w:ascii="Times New Roman" w:hAnsi="Times New Roman" w:cs="Times New Roman"/>
          <w:sz w:val="24"/>
          <w:szCs w:val="24"/>
          <w:lang w:val="en-US"/>
        </w:rPr>
        <w:t>of</w:t>
      </w:r>
      <w:r w:rsidR="00CF12BC" w:rsidRPr="002F55D6">
        <w:rPr>
          <w:rFonts w:ascii="Times New Roman" w:hAnsi="Times New Roman" w:cs="Times New Roman"/>
          <w:sz w:val="24"/>
          <w:szCs w:val="24"/>
          <w:lang w:val="en-US"/>
        </w:rPr>
        <w:t xml:space="preserve"> </w:t>
      </w:r>
      <w:r w:rsidR="002F55D6" w:rsidRPr="002F55D6">
        <w:rPr>
          <w:rFonts w:ascii="Times New Roman" w:hAnsi="Times New Roman" w:cs="Times New Roman"/>
          <w:bCs/>
          <w:sz w:val="24"/>
          <w:szCs w:val="24"/>
          <w:lang w:val="en-US"/>
        </w:rPr>
        <w:t xml:space="preserve">an extract certified by the </w:t>
      </w:r>
      <w:r w:rsidR="00196532">
        <w:rPr>
          <w:rFonts w:ascii="Times New Roman" w:hAnsi="Times New Roman" w:cs="Times New Roman"/>
          <w:bCs/>
          <w:sz w:val="24"/>
          <w:szCs w:val="24"/>
          <w:lang w:val="en-US"/>
        </w:rPr>
        <w:t>Counteragent’s seal</w:t>
      </w:r>
      <w:r w:rsidR="00196532" w:rsidRPr="00CF12BC">
        <w:rPr>
          <w:rFonts w:ascii="Times New Roman" w:hAnsi="Times New Roman" w:cs="Times New Roman"/>
          <w:bCs/>
          <w:sz w:val="24"/>
          <w:szCs w:val="24"/>
          <w:lang w:val="en-US"/>
        </w:rPr>
        <w:t xml:space="preserve"> </w:t>
      </w:r>
      <w:r w:rsidR="002F55D6" w:rsidRPr="002F55D6">
        <w:rPr>
          <w:rFonts w:ascii="Times New Roman" w:hAnsi="Times New Roman" w:cs="Times New Roman"/>
          <w:bCs/>
          <w:sz w:val="24"/>
          <w:szCs w:val="24"/>
          <w:lang w:val="en-US"/>
        </w:rPr>
        <w:t xml:space="preserve">from the analytical register of wholesale suppliers posted on the portal of the Authorized Body confirming the presence of the </w:t>
      </w:r>
      <w:r w:rsidR="00196532">
        <w:rPr>
          <w:rFonts w:ascii="Times New Roman" w:hAnsi="Times New Roman" w:cs="Times New Roman"/>
          <w:bCs/>
          <w:sz w:val="24"/>
          <w:szCs w:val="24"/>
          <w:lang w:val="en-US"/>
        </w:rPr>
        <w:t xml:space="preserve">Counteragent </w:t>
      </w:r>
      <w:r w:rsidR="002F55D6" w:rsidRPr="002F55D6">
        <w:rPr>
          <w:rFonts w:ascii="Times New Roman" w:hAnsi="Times New Roman" w:cs="Times New Roman"/>
          <w:bCs/>
          <w:sz w:val="24"/>
          <w:szCs w:val="24"/>
          <w:lang w:val="en-US"/>
        </w:rPr>
        <w:t>in this register (for Owners of oil bases and/or tanks)</w:t>
      </w:r>
      <w:r w:rsidR="002F55D6">
        <w:rPr>
          <w:rFonts w:ascii="Times New Roman" w:hAnsi="Times New Roman" w:cs="Times New Roman"/>
          <w:bCs/>
          <w:sz w:val="24"/>
          <w:szCs w:val="24"/>
          <w:lang w:val="en-US"/>
        </w:rPr>
        <w:t>;</w:t>
      </w:r>
    </w:p>
    <w:p w:rsidR="00903229" w:rsidRPr="00196532" w:rsidRDefault="00903229" w:rsidP="00903229">
      <w:pPr>
        <w:jc w:val="both"/>
        <w:rPr>
          <w:rFonts w:ascii="Times New Roman" w:hAnsi="Times New Roman" w:cs="Times New Roman"/>
          <w:sz w:val="24"/>
          <w:szCs w:val="24"/>
        </w:rPr>
      </w:pPr>
      <w:r w:rsidRPr="00196532">
        <w:rPr>
          <w:rFonts w:ascii="Times New Roman" w:hAnsi="Times New Roman" w:cs="Times New Roman"/>
          <w:sz w:val="24"/>
          <w:szCs w:val="24"/>
          <w:lang w:val="en-US"/>
        </w:rPr>
        <w:t xml:space="preserve">- </w:t>
      </w:r>
      <w:r w:rsidR="00CF12BC">
        <w:rPr>
          <w:rFonts w:ascii="Times New Roman" w:hAnsi="Times New Roman" w:cs="Times New Roman"/>
          <w:sz w:val="24"/>
          <w:szCs w:val="24"/>
          <w:lang w:val="en-US"/>
        </w:rPr>
        <w:t>copy</w:t>
      </w:r>
      <w:r w:rsidR="00CF12BC" w:rsidRPr="00196532">
        <w:rPr>
          <w:rFonts w:ascii="Times New Roman" w:hAnsi="Times New Roman" w:cs="Times New Roman"/>
          <w:sz w:val="24"/>
          <w:szCs w:val="24"/>
          <w:lang w:val="en-US"/>
        </w:rPr>
        <w:t xml:space="preserve"> </w:t>
      </w:r>
      <w:r w:rsidR="00CF12BC">
        <w:rPr>
          <w:rFonts w:ascii="Times New Roman" w:hAnsi="Times New Roman" w:cs="Times New Roman"/>
          <w:sz w:val="24"/>
          <w:szCs w:val="24"/>
          <w:lang w:val="en-US"/>
        </w:rPr>
        <w:t>of</w:t>
      </w:r>
      <w:r w:rsidR="00CF12BC" w:rsidRPr="00196532">
        <w:rPr>
          <w:rFonts w:ascii="Times New Roman" w:hAnsi="Times New Roman" w:cs="Times New Roman"/>
          <w:sz w:val="24"/>
          <w:szCs w:val="24"/>
          <w:lang w:val="en-US"/>
        </w:rPr>
        <w:t xml:space="preserve"> </w:t>
      </w:r>
      <w:r w:rsidR="00196532">
        <w:rPr>
          <w:rFonts w:ascii="Times New Roman" w:hAnsi="Times New Roman" w:cs="Times New Roman"/>
          <w:sz w:val="24"/>
          <w:szCs w:val="24"/>
          <w:lang w:val="en-US"/>
        </w:rPr>
        <w:t>a</w:t>
      </w:r>
      <w:r w:rsidR="00196532" w:rsidRPr="00196532">
        <w:rPr>
          <w:rFonts w:ascii="Times New Roman" w:hAnsi="Times New Roman" w:cs="Times New Roman"/>
          <w:sz w:val="24"/>
          <w:szCs w:val="24"/>
          <w:lang w:val="en-US"/>
        </w:rPr>
        <w:t xml:space="preserve"> </w:t>
      </w:r>
      <w:r w:rsidR="00196532">
        <w:rPr>
          <w:rFonts w:ascii="Times New Roman" w:hAnsi="Times New Roman" w:cs="Times New Roman"/>
          <w:sz w:val="24"/>
          <w:szCs w:val="24"/>
          <w:lang w:val="en-US"/>
        </w:rPr>
        <w:t>declaration</w:t>
      </w:r>
      <w:r w:rsidR="00196532" w:rsidRPr="00196532">
        <w:rPr>
          <w:rFonts w:ascii="Times New Roman" w:hAnsi="Times New Roman" w:cs="Times New Roman"/>
          <w:sz w:val="24"/>
          <w:szCs w:val="24"/>
          <w:lang w:val="en-US"/>
        </w:rPr>
        <w:t xml:space="preserve"> </w:t>
      </w:r>
      <w:r w:rsidR="00196532">
        <w:rPr>
          <w:rFonts w:ascii="Times New Roman" w:hAnsi="Times New Roman" w:cs="Times New Roman"/>
          <w:sz w:val="24"/>
          <w:szCs w:val="24"/>
          <w:lang w:val="en-US"/>
        </w:rPr>
        <w:t>of</w:t>
      </w:r>
      <w:r w:rsidR="00196532" w:rsidRPr="00196532">
        <w:rPr>
          <w:rFonts w:ascii="Times New Roman" w:hAnsi="Times New Roman" w:cs="Times New Roman"/>
          <w:sz w:val="24"/>
          <w:szCs w:val="24"/>
          <w:lang w:val="en-US"/>
        </w:rPr>
        <w:t xml:space="preserve"> </w:t>
      </w:r>
      <w:r w:rsidR="00196532">
        <w:rPr>
          <w:rFonts w:ascii="Times New Roman" w:hAnsi="Times New Roman" w:cs="Times New Roman"/>
          <w:sz w:val="24"/>
          <w:szCs w:val="24"/>
          <w:lang w:val="en-US"/>
        </w:rPr>
        <w:t>the</w:t>
      </w:r>
      <w:r w:rsidR="00196532" w:rsidRPr="00196532">
        <w:rPr>
          <w:rFonts w:ascii="Times New Roman" w:hAnsi="Times New Roman" w:cs="Times New Roman"/>
          <w:sz w:val="24"/>
          <w:szCs w:val="24"/>
          <w:lang w:val="en-US"/>
        </w:rPr>
        <w:t xml:space="preserve"> </w:t>
      </w:r>
      <w:r w:rsidR="00196532">
        <w:rPr>
          <w:rFonts w:ascii="Times New Roman" w:hAnsi="Times New Roman" w:cs="Times New Roman"/>
          <w:bCs/>
          <w:sz w:val="24"/>
          <w:szCs w:val="24"/>
          <w:lang w:val="en-US"/>
        </w:rPr>
        <w:t>SRC</w:t>
      </w:r>
      <w:r w:rsidR="00196532" w:rsidRPr="00196532">
        <w:rPr>
          <w:rFonts w:ascii="Times New Roman" w:hAnsi="Times New Roman" w:cs="Times New Roman"/>
          <w:bCs/>
          <w:sz w:val="24"/>
          <w:szCs w:val="24"/>
          <w:lang w:val="en-US"/>
        </w:rPr>
        <w:t xml:space="preserve"> </w:t>
      </w:r>
      <w:r w:rsidR="00196532" w:rsidRPr="00CF12BC">
        <w:rPr>
          <w:rFonts w:ascii="Times New Roman" w:hAnsi="Times New Roman" w:cs="Times New Roman"/>
          <w:bCs/>
          <w:sz w:val="24"/>
          <w:szCs w:val="24"/>
          <w:lang w:val="en-US"/>
        </w:rPr>
        <w:t>of</w:t>
      </w:r>
      <w:r w:rsidR="00196532" w:rsidRPr="00196532">
        <w:rPr>
          <w:rFonts w:ascii="Times New Roman" w:hAnsi="Times New Roman" w:cs="Times New Roman"/>
          <w:bCs/>
          <w:sz w:val="24"/>
          <w:szCs w:val="24"/>
          <w:lang w:val="en-US"/>
        </w:rPr>
        <w:t xml:space="preserve"> </w:t>
      </w:r>
      <w:r w:rsidR="00196532" w:rsidRPr="00CF12BC">
        <w:rPr>
          <w:rFonts w:ascii="Times New Roman" w:hAnsi="Times New Roman" w:cs="Times New Roman"/>
          <w:bCs/>
          <w:sz w:val="24"/>
          <w:szCs w:val="24"/>
          <w:lang w:val="en-US"/>
        </w:rPr>
        <w:t>the</w:t>
      </w:r>
      <w:r w:rsidR="00196532" w:rsidRPr="00196532">
        <w:rPr>
          <w:rFonts w:ascii="Times New Roman" w:hAnsi="Times New Roman" w:cs="Times New Roman"/>
          <w:bCs/>
          <w:sz w:val="24"/>
          <w:szCs w:val="24"/>
          <w:lang w:val="en-US"/>
        </w:rPr>
        <w:t xml:space="preserve"> </w:t>
      </w:r>
      <w:proofErr w:type="spellStart"/>
      <w:r w:rsidR="00196532">
        <w:rPr>
          <w:rFonts w:ascii="Times New Roman" w:hAnsi="Times New Roman" w:cs="Times New Roman"/>
          <w:bCs/>
          <w:sz w:val="24"/>
          <w:szCs w:val="24"/>
          <w:lang w:val="en-US"/>
        </w:rPr>
        <w:t>MoF</w:t>
      </w:r>
      <w:proofErr w:type="spellEnd"/>
      <w:r w:rsidR="00196532" w:rsidRPr="00196532">
        <w:rPr>
          <w:rFonts w:ascii="Times New Roman" w:hAnsi="Times New Roman" w:cs="Times New Roman"/>
          <w:bCs/>
          <w:sz w:val="24"/>
          <w:szCs w:val="24"/>
          <w:lang w:val="en-US"/>
        </w:rPr>
        <w:t xml:space="preserve"> </w:t>
      </w:r>
      <w:r w:rsidR="00196532">
        <w:rPr>
          <w:rFonts w:ascii="Times New Roman" w:hAnsi="Times New Roman" w:cs="Times New Roman"/>
          <w:bCs/>
          <w:sz w:val="24"/>
          <w:szCs w:val="24"/>
          <w:lang w:val="en-US"/>
        </w:rPr>
        <w:t>of</w:t>
      </w:r>
      <w:r w:rsidR="00196532" w:rsidRPr="00196532">
        <w:rPr>
          <w:rFonts w:ascii="Times New Roman" w:hAnsi="Times New Roman" w:cs="Times New Roman"/>
          <w:bCs/>
          <w:sz w:val="24"/>
          <w:szCs w:val="24"/>
          <w:lang w:val="en-US"/>
        </w:rPr>
        <w:t xml:space="preserve"> </w:t>
      </w:r>
      <w:r w:rsidR="00196532">
        <w:rPr>
          <w:rFonts w:ascii="Times New Roman" w:hAnsi="Times New Roman" w:cs="Times New Roman"/>
          <w:bCs/>
          <w:sz w:val="24"/>
          <w:szCs w:val="24"/>
          <w:lang w:val="en-US"/>
        </w:rPr>
        <w:t>the</w:t>
      </w:r>
      <w:r w:rsidR="00196532" w:rsidRPr="00196532">
        <w:rPr>
          <w:rFonts w:ascii="Times New Roman" w:hAnsi="Times New Roman" w:cs="Times New Roman"/>
          <w:bCs/>
          <w:sz w:val="24"/>
          <w:szCs w:val="24"/>
          <w:lang w:val="en-US"/>
        </w:rPr>
        <w:t xml:space="preserve"> </w:t>
      </w:r>
      <w:proofErr w:type="spellStart"/>
      <w:r w:rsidR="00196532" w:rsidRPr="00CF12BC">
        <w:rPr>
          <w:rFonts w:ascii="Times New Roman" w:hAnsi="Times New Roman" w:cs="Times New Roman"/>
          <w:bCs/>
          <w:sz w:val="24"/>
          <w:szCs w:val="24"/>
          <w:lang w:val="en-US"/>
        </w:rPr>
        <w:t>RoK</w:t>
      </w:r>
      <w:proofErr w:type="spellEnd"/>
      <w:r w:rsidR="00196532" w:rsidRPr="00196532">
        <w:rPr>
          <w:rFonts w:ascii="Times New Roman" w:hAnsi="Times New Roman" w:cs="Times New Roman"/>
          <w:bCs/>
          <w:sz w:val="24"/>
          <w:szCs w:val="24"/>
          <w:lang w:val="en-US"/>
        </w:rPr>
        <w:t xml:space="preserve"> </w:t>
      </w:r>
      <w:r w:rsidR="00196532">
        <w:rPr>
          <w:rFonts w:ascii="Times New Roman" w:hAnsi="Times New Roman" w:cs="Times New Roman"/>
          <w:bCs/>
          <w:sz w:val="24"/>
          <w:szCs w:val="24"/>
          <w:lang w:val="en-US"/>
        </w:rPr>
        <w:t>with</w:t>
      </w:r>
      <w:r w:rsidR="00196532" w:rsidRPr="00196532">
        <w:rPr>
          <w:rFonts w:ascii="Times New Roman" w:hAnsi="Times New Roman" w:cs="Times New Roman"/>
          <w:bCs/>
          <w:sz w:val="24"/>
          <w:szCs w:val="24"/>
          <w:lang w:val="en-US"/>
        </w:rPr>
        <w:t xml:space="preserve"> </w:t>
      </w:r>
      <w:r w:rsidR="00196532">
        <w:rPr>
          <w:rFonts w:ascii="Times New Roman" w:hAnsi="Times New Roman" w:cs="Times New Roman"/>
          <w:bCs/>
          <w:sz w:val="24"/>
          <w:szCs w:val="24"/>
          <w:lang w:val="en-US"/>
        </w:rPr>
        <w:t>data</w:t>
      </w:r>
      <w:r w:rsidR="00196532" w:rsidRPr="00196532">
        <w:rPr>
          <w:rFonts w:ascii="Times New Roman" w:hAnsi="Times New Roman" w:cs="Times New Roman"/>
          <w:bCs/>
          <w:sz w:val="24"/>
          <w:szCs w:val="24"/>
          <w:lang w:val="en-US"/>
        </w:rPr>
        <w:t xml:space="preserve"> </w:t>
      </w:r>
      <w:r w:rsidR="00196532">
        <w:rPr>
          <w:rFonts w:ascii="Times New Roman" w:hAnsi="Times New Roman" w:cs="Times New Roman"/>
          <w:bCs/>
          <w:sz w:val="24"/>
          <w:szCs w:val="24"/>
          <w:lang w:val="en-US"/>
        </w:rPr>
        <w:t>on</w:t>
      </w:r>
      <w:r w:rsidR="00196532" w:rsidRPr="00196532">
        <w:rPr>
          <w:rFonts w:ascii="Times New Roman" w:hAnsi="Times New Roman" w:cs="Times New Roman"/>
          <w:bCs/>
          <w:sz w:val="24"/>
          <w:szCs w:val="24"/>
          <w:lang w:val="en-US"/>
        </w:rPr>
        <w:t xml:space="preserve"> </w:t>
      </w:r>
      <w:r w:rsidR="00196532">
        <w:rPr>
          <w:rFonts w:ascii="Times New Roman" w:hAnsi="Times New Roman" w:cs="Times New Roman"/>
          <w:bCs/>
          <w:sz w:val="24"/>
          <w:szCs w:val="24"/>
          <w:lang w:val="en-US"/>
        </w:rPr>
        <w:t>retail</w:t>
      </w:r>
      <w:r w:rsidR="00196532" w:rsidRPr="00196532">
        <w:rPr>
          <w:rFonts w:ascii="Times New Roman" w:hAnsi="Times New Roman" w:cs="Times New Roman"/>
          <w:bCs/>
          <w:sz w:val="24"/>
          <w:szCs w:val="24"/>
          <w:lang w:val="en-US"/>
        </w:rPr>
        <w:t xml:space="preserve"> </w:t>
      </w:r>
      <w:r w:rsidR="00196532">
        <w:rPr>
          <w:rFonts w:ascii="Times New Roman" w:hAnsi="Times New Roman" w:cs="Times New Roman"/>
          <w:bCs/>
          <w:sz w:val="24"/>
          <w:szCs w:val="24"/>
          <w:lang w:val="en-US"/>
        </w:rPr>
        <w:t>sales</w:t>
      </w:r>
      <w:r w:rsidR="00196532" w:rsidRPr="00196532">
        <w:rPr>
          <w:rFonts w:ascii="Times New Roman" w:hAnsi="Times New Roman" w:cs="Times New Roman"/>
          <w:bCs/>
          <w:sz w:val="24"/>
          <w:szCs w:val="24"/>
          <w:lang w:val="en-US"/>
        </w:rPr>
        <w:t xml:space="preserve"> (</w:t>
      </w:r>
      <w:r w:rsidR="00196532">
        <w:rPr>
          <w:rFonts w:ascii="Times New Roman" w:hAnsi="Times New Roman" w:cs="Times New Roman"/>
          <w:bCs/>
          <w:sz w:val="24"/>
          <w:szCs w:val="24"/>
          <w:lang w:val="en-US"/>
        </w:rPr>
        <w:t>leakage</w:t>
      </w:r>
      <w:r w:rsidR="00196532" w:rsidRPr="00196532">
        <w:rPr>
          <w:rFonts w:ascii="Times New Roman" w:hAnsi="Times New Roman" w:cs="Times New Roman"/>
          <w:bCs/>
          <w:sz w:val="24"/>
          <w:szCs w:val="24"/>
          <w:lang w:val="en-US"/>
        </w:rPr>
        <w:t xml:space="preserve">) </w:t>
      </w:r>
      <w:r w:rsidR="00196532">
        <w:rPr>
          <w:rFonts w:ascii="Times New Roman" w:hAnsi="Times New Roman" w:cs="Times New Roman"/>
          <w:bCs/>
          <w:sz w:val="24"/>
          <w:szCs w:val="24"/>
          <w:lang w:val="en-US"/>
        </w:rPr>
        <w:t>of</w:t>
      </w:r>
      <w:r w:rsidR="00196532" w:rsidRPr="00196532">
        <w:rPr>
          <w:rFonts w:ascii="Times New Roman" w:hAnsi="Times New Roman" w:cs="Times New Roman"/>
          <w:bCs/>
          <w:sz w:val="24"/>
          <w:szCs w:val="24"/>
          <w:lang w:val="en-US"/>
        </w:rPr>
        <w:t xml:space="preserve"> </w:t>
      </w:r>
      <w:r w:rsidR="00196532">
        <w:rPr>
          <w:rFonts w:ascii="Times New Roman" w:hAnsi="Times New Roman" w:cs="Times New Roman"/>
          <w:bCs/>
          <w:sz w:val="24"/>
          <w:szCs w:val="24"/>
          <w:lang w:val="en-US"/>
        </w:rPr>
        <w:t>respective</w:t>
      </w:r>
      <w:r w:rsidR="00196532" w:rsidRPr="00196532">
        <w:rPr>
          <w:rFonts w:ascii="Times New Roman" w:hAnsi="Times New Roman" w:cs="Times New Roman"/>
          <w:bCs/>
          <w:sz w:val="24"/>
          <w:szCs w:val="24"/>
          <w:lang w:val="en-US"/>
        </w:rPr>
        <w:t xml:space="preserve"> </w:t>
      </w:r>
      <w:r w:rsidR="00196532">
        <w:rPr>
          <w:rFonts w:ascii="Times New Roman" w:hAnsi="Times New Roman" w:cs="Times New Roman"/>
          <w:bCs/>
          <w:sz w:val="24"/>
          <w:szCs w:val="24"/>
          <w:lang w:val="en-US"/>
        </w:rPr>
        <w:t>owners</w:t>
      </w:r>
      <w:r w:rsidR="00196532" w:rsidRPr="00196532">
        <w:rPr>
          <w:rFonts w:ascii="Times New Roman" w:hAnsi="Times New Roman" w:cs="Times New Roman"/>
          <w:bCs/>
          <w:sz w:val="24"/>
          <w:szCs w:val="24"/>
          <w:lang w:val="en-US"/>
        </w:rPr>
        <w:t xml:space="preserve"> </w:t>
      </w:r>
      <w:r w:rsidR="00196532">
        <w:rPr>
          <w:rFonts w:ascii="Times New Roman" w:hAnsi="Times New Roman" w:cs="Times New Roman"/>
          <w:bCs/>
          <w:sz w:val="24"/>
          <w:szCs w:val="24"/>
          <w:lang w:val="en-US"/>
        </w:rPr>
        <w:t>of</w:t>
      </w:r>
      <w:r w:rsidR="00196532" w:rsidRPr="00196532">
        <w:rPr>
          <w:rFonts w:ascii="Times New Roman" w:hAnsi="Times New Roman" w:cs="Times New Roman"/>
          <w:bCs/>
          <w:sz w:val="24"/>
          <w:szCs w:val="24"/>
          <w:lang w:val="en-US"/>
        </w:rPr>
        <w:t xml:space="preserve"> </w:t>
      </w:r>
      <w:r w:rsidR="00196532">
        <w:rPr>
          <w:rFonts w:ascii="Times New Roman" w:hAnsi="Times New Roman" w:cs="Times New Roman"/>
          <w:bCs/>
          <w:sz w:val="24"/>
          <w:szCs w:val="24"/>
          <w:lang w:val="en-US"/>
        </w:rPr>
        <w:t>gas</w:t>
      </w:r>
      <w:r w:rsidR="00196532" w:rsidRPr="00196532">
        <w:rPr>
          <w:rFonts w:ascii="Times New Roman" w:hAnsi="Times New Roman" w:cs="Times New Roman"/>
          <w:bCs/>
          <w:sz w:val="24"/>
          <w:szCs w:val="24"/>
          <w:lang w:val="en-US"/>
        </w:rPr>
        <w:t xml:space="preserve"> </w:t>
      </w:r>
      <w:r w:rsidR="00196532">
        <w:rPr>
          <w:rFonts w:ascii="Times New Roman" w:hAnsi="Times New Roman" w:cs="Times New Roman"/>
          <w:bCs/>
          <w:sz w:val="24"/>
          <w:szCs w:val="24"/>
          <w:lang w:val="en-US"/>
        </w:rPr>
        <w:t xml:space="preserve">filling stations for the last 12 months or for the whole period of their retail sales if it is less than 12 months. </w:t>
      </w:r>
    </w:p>
    <w:p w:rsidR="007A0C79" w:rsidRPr="00196532" w:rsidRDefault="007A0C79" w:rsidP="00903229">
      <w:pPr>
        <w:jc w:val="both"/>
        <w:rPr>
          <w:rFonts w:ascii="Times New Roman" w:hAnsi="Times New Roman" w:cs="Times New Roman"/>
          <w:sz w:val="24"/>
          <w:szCs w:val="24"/>
        </w:rPr>
      </w:pPr>
    </w:p>
    <w:p w:rsidR="007A0C79" w:rsidRPr="00C13FF9" w:rsidRDefault="00C13FF9" w:rsidP="007A0C79">
      <w:pPr>
        <w:jc w:val="center"/>
        <w:rPr>
          <w:rFonts w:ascii="Times New Roman" w:hAnsi="Times New Roman" w:cs="Times New Roman"/>
          <w:b/>
          <w:sz w:val="24"/>
          <w:szCs w:val="24"/>
          <w:lang w:val="en-US"/>
        </w:rPr>
      </w:pPr>
      <w:r w:rsidRPr="00C13FF9">
        <w:rPr>
          <w:rFonts w:ascii="Times New Roman" w:hAnsi="Times New Roman" w:cs="Times New Roman"/>
          <w:b/>
          <w:sz w:val="24"/>
          <w:szCs w:val="24"/>
          <w:lang w:val="en-US"/>
        </w:rPr>
        <w:t>List of documents required to conclude the Contract for Oil Products Sale and Purchase for individual entrepreneurs</w:t>
      </w:r>
      <w:r w:rsidR="00903229" w:rsidRPr="00C13FF9">
        <w:rPr>
          <w:rFonts w:ascii="Times New Roman" w:hAnsi="Times New Roman" w:cs="Times New Roman"/>
          <w:b/>
          <w:sz w:val="24"/>
          <w:szCs w:val="24"/>
          <w:lang w:val="en-US"/>
        </w:rPr>
        <w:t>:</w:t>
      </w:r>
    </w:p>
    <w:p w:rsidR="007A0C79" w:rsidRPr="00C13FF9" w:rsidRDefault="00903229" w:rsidP="00903229">
      <w:pPr>
        <w:jc w:val="both"/>
        <w:rPr>
          <w:rFonts w:ascii="Times New Roman" w:hAnsi="Times New Roman" w:cs="Times New Roman"/>
          <w:sz w:val="24"/>
          <w:szCs w:val="24"/>
          <w:lang w:val="en-US"/>
        </w:rPr>
      </w:pPr>
      <w:r w:rsidRPr="00C13FF9">
        <w:rPr>
          <w:rFonts w:ascii="Times New Roman" w:hAnsi="Times New Roman" w:cs="Times New Roman"/>
          <w:sz w:val="24"/>
          <w:szCs w:val="24"/>
          <w:lang w:val="en-US"/>
        </w:rPr>
        <w:t xml:space="preserve">− </w:t>
      </w:r>
      <w:r w:rsidR="00C13FF9" w:rsidRPr="00C13FF9">
        <w:rPr>
          <w:rFonts w:ascii="Times New Roman" w:hAnsi="Times New Roman" w:cs="Times New Roman"/>
          <w:sz w:val="24"/>
          <w:szCs w:val="24"/>
          <w:lang w:val="en-US"/>
        </w:rPr>
        <w:t>copy of the certificate of an individual entrepreneur</w:t>
      </w:r>
      <w:r w:rsidRPr="00C13FF9">
        <w:rPr>
          <w:rFonts w:ascii="Times New Roman" w:hAnsi="Times New Roman" w:cs="Times New Roman"/>
          <w:sz w:val="24"/>
          <w:szCs w:val="24"/>
          <w:lang w:val="en-US"/>
        </w:rPr>
        <w:t xml:space="preserve">; </w:t>
      </w:r>
    </w:p>
    <w:p w:rsidR="007A0C79" w:rsidRPr="00C13FF9" w:rsidRDefault="00903229" w:rsidP="00903229">
      <w:pPr>
        <w:jc w:val="both"/>
        <w:rPr>
          <w:rFonts w:ascii="Times New Roman" w:hAnsi="Times New Roman" w:cs="Times New Roman"/>
          <w:sz w:val="24"/>
          <w:szCs w:val="24"/>
          <w:lang w:val="en-US"/>
        </w:rPr>
      </w:pPr>
      <w:r w:rsidRPr="00C13FF9">
        <w:rPr>
          <w:rFonts w:ascii="Times New Roman" w:hAnsi="Times New Roman" w:cs="Times New Roman"/>
          <w:sz w:val="24"/>
          <w:szCs w:val="24"/>
          <w:lang w:val="en-US"/>
        </w:rPr>
        <w:t xml:space="preserve">− </w:t>
      </w:r>
      <w:r w:rsidR="00C13FF9" w:rsidRPr="00C13FF9">
        <w:rPr>
          <w:rFonts w:ascii="Times New Roman" w:hAnsi="Times New Roman" w:cs="Times New Roman"/>
          <w:sz w:val="24"/>
          <w:szCs w:val="24"/>
          <w:lang w:val="en-US"/>
        </w:rPr>
        <w:t>copy of the Identity Card or passport of an individual entrepreneur</w:t>
      </w:r>
      <w:r w:rsidRPr="00C13FF9">
        <w:rPr>
          <w:rFonts w:ascii="Times New Roman" w:hAnsi="Times New Roman" w:cs="Times New Roman"/>
          <w:sz w:val="24"/>
          <w:szCs w:val="24"/>
          <w:lang w:val="en-US"/>
        </w:rPr>
        <w:t xml:space="preserve">; </w:t>
      </w:r>
    </w:p>
    <w:p w:rsidR="00E33FDD" w:rsidRPr="00C13FF9" w:rsidRDefault="00903229" w:rsidP="00903229">
      <w:pPr>
        <w:jc w:val="both"/>
        <w:rPr>
          <w:rFonts w:ascii="Times New Roman" w:hAnsi="Times New Roman" w:cs="Times New Roman"/>
          <w:sz w:val="24"/>
          <w:szCs w:val="24"/>
          <w:lang w:val="en-US"/>
        </w:rPr>
      </w:pPr>
      <w:r w:rsidRPr="00C13FF9">
        <w:rPr>
          <w:rFonts w:ascii="Times New Roman" w:hAnsi="Times New Roman" w:cs="Times New Roman"/>
          <w:sz w:val="24"/>
          <w:szCs w:val="24"/>
          <w:lang w:val="en-US"/>
        </w:rPr>
        <w:t xml:space="preserve">− </w:t>
      </w:r>
      <w:r w:rsidR="00C13FF9" w:rsidRPr="00C13FF9">
        <w:rPr>
          <w:rFonts w:ascii="Times New Roman" w:hAnsi="Times New Roman" w:cs="Times New Roman"/>
          <w:sz w:val="24"/>
          <w:szCs w:val="24"/>
          <w:lang w:val="en-US"/>
        </w:rPr>
        <w:t>copy of the VAT registration certificate (if any</w:t>
      </w:r>
      <w:r w:rsidRPr="00C13FF9">
        <w:rPr>
          <w:rFonts w:ascii="Times New Roman" w:hAnsi="Times New Roman" w:cs="Times New Roman"/>
          <w:sz w:val="24"/>
          <w:szCs w:val="24"/>
          <w:lang w:val="en-US"/>
        </w:rPr>
        <w:t xml:space="preserve">); </w:t>
      </w:r>
    </w:p>
    <w:p w:rsidR="00E33FDD" w:rsidRPr="003D45AF" w:rsidRDefault="00903229" w:rsidP="00903229">
      <w:pPr>
        <w:jc w:val="both"/>
        <w:rPr>
          <w:rFonts w:ascii="Times New Roman" w:hAnsi="Times New Roman" w:cs="Times New Roman"/>
          <w:sz w:val="24"/>
          <w:szCs w:val="24"/>
          <w:lang w:val="en-US"/>
        </w:rPr>
      </w:pPr>
      <w:r w:rsidRPr="003D45AF">
        <w:rPr>
          <w:rFonts w:ascii="Times New Roman" w:hAnsi="Times New Roman" w:cs="Times New Roman"/>
          <w:sz w:val="24"/>
          <w:szCs w:val="24"/>
          <w:lang w:val="en-US"/>
        </w:rPr>
        <w:t xml:space="preserve">− </w:t>
      </w:r>
      <w:r w:rsidR="00C13FF9" w:rsidRPr="003D45AF">
        <w:rPr>
          <w:rFonts w:ascii="Times New Roman" w:hAnsi="Times New Roman" w:cs="Times New Roman"/>
          <w:sz w:val="24"/>
          <w:szCs w:val="24"/>
          <w:lang w:val="en-US"/>
        </w:rPr>
        <w:t>copy of the bank certificate of account availability</w:t>
      </w:r>
      <w:r w:rsidRPr="003D45AF">
        <w:rPr>
          <w:rFonts w:ascii="Times New Roman" w:hAnsi="Times New Roman" w:cs="Times New Roman"/>
          <w:sz w:val="24"/>
          <w:szCs w:val="24"/>
          <w:lang w:val="en-US"/>
        </w:rPr>
        <w:t xml:space="preserve">; </w:t>
      </w:r>
    </w:p>
    <w:p w:rsidR="00E33FDD" w:rsidRPr="003D45AF" w:rsidRDefault="00903229" w:rsidP="00903229">
      <w:pPr>
        <w:jc w:val="both"/>
        <w:rPr>
          <w:rFonts w:ascii="Times New Roman" w:hAnsi="Times New Roman" w:cs="Times New Roman"/>
          <w:sz w:val="24"/>
          <w:szCs w:val="24"/>
          <w:lang w:val="en-US"/>
        </w:rPr>
      </w:pPr>
      <w:r w:rsidRPr="003D45AF">
        <w:rPr>
          <w:rFonts w:ascii="Times New Roman" w:hAnsi="Times New Roman" w:cs="Times New Roman"/>
          <w:sz w:val="24"/>
          <w:szCs w:val="24"/>
          <w:lang w:val="en-US"/>
        </w:rPr>
        <w:t xml:space="preserve">− </w:t>
      </w:r>
      <w:r w:rsidR="003D45AF">
        <w:rPr>
          <w:rFonts w:ascii="Times New Roman" w:hAnsi="Times New Roman" w:cs="Times New Roman"/>
          <w:sz w:val="24"/>
          <w:szCs w:val="24"/>
          <w:lang w:val="en-US"/>
        </w:rPr>
        <w:t>relevant</w:t>
      </w:r>
      <w:r w:rsidR="003D45AF" w:rsidRPr="003D45AF">
        <w:rPr>
          <w:rFonts w:ascii="Times New Roman" w:hAnsi="Times New Roman" w:cs="Times New Roman"/>
          <w:sz w:val="24"/>
          <w:szCs w:val="24"/>
          <w:lang w:val="en-US"/>
        </w:rPr>
        <w:t xml:space="preserve"> contact telephone numbers</w:t>
      </w:r>
      <w:r w:rsidR="003D45AF">
        <w:rPr>
          <w:rFonts w:ascii="Times New Roman" w:hAnsi="Times New Roman" w:cs="Times New Roman"/>
          <w:sz w:val="24"/>
          <w:szCs w:val="24"/>
          <w:lang w:val="en-US"/>
        </w:rPr>
        <w:t xml:space="preserve"> and</w:t>
      </w:r>
      <w:r w:rsidR="003D45AF" w:rsidRPr="003D45AF">
        <w:rPr>
          <w:rFonts w:ascii="Times New Roman" w:hAnsi="Times New Roman" w:cs="Times New Roman"/>
          <w:sz w:val="24"/>
          <w:szCs w:val="24"/>
          <w:lang w:val="en-US"/>
        </w:rPr>
        <w:t xml:space="preserve"> email address of an individual entrepreneur</w:t>
      </w:r>
      <w:r w:rsidR="003D45AF">
        <w:rPr>
          <w:rFonts w:ascii="Times New Roman" w:hAnsi="Times New Roman" w:cs="Times New Roman"/>
          <w:sz w:val="24"/>
          <w:szCs w:val="24"/>
          <w:lang w:val="en-US"/>
        </w:rPr>
        <w:t>;</w:t>
      </w:r>
      <w:r w:rsidR="003D45AF" w:rsidRPr="003D45AF">
        <w:rPr>
          <w:rFonts w:ascii="Times New Roman" w:hAnsi="Times New Roman" w:cs="Times New Roman"/>
          <w:sz w:val="24"/>
          <w:szCs w:val="24"/>
          <w:lang w:val="en-US"/>
        </w:rPr>
        <w:t xml:space="preserve"> </w:t>
      </w:r>
      <w:r w:rsidRPr="003D45AF">
        <w:rPr>
          <w:rFonts w:ascii="Times New Roman" w:hAnsi="Times New Roman" w:cs="Times New Roman"/>
          <w:sz w:val="24"/>
          <w:szCs w:val="24"/>
          <w:lang w:val="en-US"/>
        </w:rPr>
        <w:t xml:space="preserve"> </w:t>
      </w:r>
    </w:p>
    <w:p w:rsidR="00E33FDD" w:rsidRPr="003D45AF" w:rsidRDefault="00903229" w:rsidP="00903229">
      <w:pPr>
        <w:jc w:val="both"/>
        <w:rPr>
          <w:rFonts w:ascii="Times New Roman" w:hAnsi="Times New Roman" w:cs="Times New Roman"/>
          <w:sz w:val="24"/>
          <w:szCs w:val="24"/>
          <w:lang w:val="en-US"/>
        </w:rPr>
      </w:pPr>
      <w:r w:rsidRPr="003D45AF">
        <w:rPr>
          <w:rFonts w:ascii="Times New Roman" w:hAnsi="Times New Roman" w:cs="Times New Roman"/>
          <w:sz w:val="24"/>
          <w:szCs w:val="24"/>
          <w:lang w:val="en-US"/>
        </w:rPr>
        <w:t xml:space="preserve">− </w:t>
      </w:r>
      <w:r w:rsidR="003D45AF" w:rsidRPr="00CF12BC">
        <w:rPr>
          <w:rFonts w:ascii="Times New Roman" w:hAnsi="Times New Roman" w:cs="Times New Roman"/>
          <w:sz w:val="24"/>
          <w:szCs w:val="24"/>
          <w:lang w:val="en-US"/>
        </w:rPr>
        <w:t xml:space="preserve">form “Registration Data of the Taxpayer” from the </w:t>
      </w:r>
      <w:r w:rsidR="003D45AF">
        <w:rPr>
          <w:rFonts w:ascii="Times New Roman" w:hAnsi="Times New Roman" w:cs="Times New Roman"/>
          <w:sz w:val="24"/>
          <w:szCs w:val="24"/>
          <w:lang w:val="en-US"/>
        </w:rPr>
        <w:t>‘</w:t>
      </w:r>
      <w:r w:rsidR="003D45AF" w:rsidRPr="00CF12BC">
        <w:rPr>
          <w:rFonts w:ascii="Times New Roman" w:hAnsi="Times New Roman" w:cs="Times New Roman"/>
          <w:sz w:val="24"/>
          <w:szCs w:val="24"/>
          <w:lang w:val="en-US"/>
        </w:rPr>
        <w:t>Taxpayer’s Webroom</w:t>
      </w:r>
      <w:r w:rsidR="003D45AF">
        <w:rPr>
          <w:rFonts w:ascii="Times New Roman" w:hAnsi="Times New Roman" w:cs="Times New Roman"/>
          <w:sz w:val="24"/>
          <w:szCs w:val="24"/>
          <w:lang w:val="en-US"/>
        </w:rPr>
        <w:t>’</w:t>
      </w:r>
      <w:r w:rsidR="003D45AF" w:rsidRPr="00CF12BC">
        <w:rPr>
          <w:rFonts w:ascii="Times New Roman" w:hAnsi="Times New Roman" w:cs="Times New Roman"/>
          <w:sz w:val="24"/>
          <w:szCs w:val="24"/>
          <w:lang w:val="en-US"/>
        </w:rPr>
        <w:t xml:space="preserve"> system</w:t>
      </w:r>
      <w:r w:rsidR="003D45AF">
        <w:rPr>
          <w:rFonts w:ascii="Times New Roman" w:hAnsi="Times New Roman" w:cs="Times New Roman"/>
          <w:sz w:val="24"/>
          <w:szCs w:val="24"/>
          <w:lang w:val="en-US"/>
        </w:rPr>
        <w:t xml:space="preserve"> of the SRC of the </w:t>
      </w:r>
      <w:proofErr w:type="spellStart"/>
      <w:r w:rsidR="003D45AF">
        <w:rPr>
          <w:rFonts w:ascii="Times New Roman" w:hAnsi="Times New Roman" w:cs="Times New Roman"/>
          <w:sz w:val="24"/>
          <w:szCs w:val="24"/>
          <w:lang w:val="en-US"/>
        </w:rPr>
        <w:t>MoF</w:t>
      </w:r>
      <w:proofErr w:type="spellEnd"/>
      <w:r w:rsidR="003D45AF">
        <w:rPr>
          <w:rFonts w:ascii="Times New Roman" w:hAnsi="Times New Roman" w:cs="Times New Roman"/>
          <w:sz w:val="24"/>
          <w:szCs w:val="24"/>
          <w:lang w:val="en-US"/>
        </w:rPr>
        <w:t xml:space="preserve"> of the </w:t>
      </w:r>
      <w:proofErr w:type="spellStart"/>
      <w:r w:rsidR="003D45AF" w:rsidRPr="00507FAB">
        <w:rPr>
          <w:rFonts w:ascii="Times New Roman" w:hAnsi="Times New Roman" w:cs="Times New Roman"/>
          <w:sz w:val="24"/>
          <w:szCs w:val="24"/>
          <w:lang w:val="en-US"/>
        </w:rPr>
        <w:t>RoK</w:t>
      </w:r>
      <w:proofErr w:type="spellEnd"/>
      <w:r w:rsidR="003D45AF">
        <w:rPr>
          <w:rFonts w:ascii="Times New Roman" w:hAnsi="Times New Roman" w:cs="Times New Roman"/>
          <w:sz w:val="24"/>
          <w:szCs w:val="24"/>
          <w:lang w:val="en-US"/>
        </w:rPr>
        <w:t>;</w:t>
      </w:r>
      <w:r w:rsidR="003D45AF" w:rsidRPr="003D45AF">
        <w:rPr>
          <w:rFonts w:ascii="Times New Roman" w:hAnsi="Times New Roman" w:cs="Times New Roman"/>
          <w:sz w:val="24"/>
          <w:szCs w:val="24"/>
          <w:lang w:val="en-US"/>
        </w:rPr>
        <w:t xml:space="preserve"> </w:t>
      </w:r>
      <w:r w:rsidRPr="003D45AF">
        <w:rPr>
          <w:rFonts w:ascii="Times New Roman" w:hAnsi="Times New Roman" w:cs="Times New Roman"/>
          <w:sz w:val="24"/>
          <w:szCs w:val="24"/>
          <w:lang w:val="en-US"/>
        </w:rPr>
        <w:t xml:space="preserve"> </w:t>
      </w:r>
    </w:p>
    <w:p w:rsidR="00E33FDD" w:rsidRPr="003D45AF" w:rsidRDefault="00903229" w:rsidP="00903229">
      <w:pPr>
        <w:jc w:val="both"/>
        <w:rPr>
          <w:rFonts w:ascii="Times New Roman" w:hAnsi="Times New Roman" w:cs="Times New Roman"/>
          <w:sz w:val="24"/>
          <w:szCs w:val="24"/>
          <w:lang w:val="en-US"/>
        </w:rPr>
      </w:pPr>
      <w:r w:rsidRPr="003D45AF">
        <w:rPr>
          <w:rFonts w:ascii="Times New Roman" w:hAnsi="Times New Roman" w:cs="Times New Roman"/>
          <w:sz w:val="24"/>
          <w:szCs w:val="24"/>
          <w:lang w:val="en-US"/>
        </w:rPr>
        <w:t xml:space="preserve">− </w:t>
      </w:r>
      <w:r w:rsidR="003D45AF" w:rsidRPr="00CF12BC">
        <w:rPr>
          <w:rFonts w:ascii="Times New Roman" w:hAnsi="Times New Roman" w:cs="Times New Roman"/>
          <w:sz w:val="24"/>
          <w:szCs w:val="24"/>
          <w:lang w:val="en-US"/>
        </w:rPr>
        <w:t xml:space="preserve">confirmation </w:t>
      </w:r>
      <w:r w:rsidR="003D45AF" w:rsidRPr="00CF12BC">
        <w:rPr>
          <w:rFonts w:ascii="Times New Roman" w:hAnsi="Times New Roman" w:cs="Times New Roman"/>
          <w:color w:val="000000"/>
          <w:sz w:val="24"/>
          <w:szCs w:val="24"/>
          <w:lang w:val="en-US"/>
        </w:rPr>
        <w:t>of the presence of taxable objects on the register</w:t>
      </w:r>
      <w:r w:rsidR="003D45AF" w:rsidRPr="00CF12BC">
        <w:rPr>
          <w:rFonts w:ascii="Times New Roman" w:hAnsi="Times New Roman" w:cs="Times New Roman"/>
          <w:sz w:val="24"/>
          <w:szCs w:val="24"/>
          <w:lang w:val="en-US"/>
        </w:rPr>
        <w:t xml:space="preserve"> (related to taxation) by individual types of activity, except for final consumers</w:t>
      </w:r>
      <w:r w:rsidR="003D45AF">
        <w:rPr>
          <w:rFonts w:ascii="Times New Roman" w:hAnsi="Times New Roman" w:cs="Times New Roman"/>
          <w:sz w:val="24"/>
          <w:szCs w:val="24"/>
          <w:lang w:val="en-US"/>
        </w:rPr>
        <w:t>;</w:t>
      </w:r>
      <w:r w:rsidR="003D45AF" w:rsidRPr="003D45AF">
        <w:rPr>
          <w:rFonts w:ascii="Times New Roman" w:hAnsi="Times New Roman" w:cs="Times New Roman"/>
          <w:sz w:val="24"/>
          <w:szCs w:val="24"/>
          <w:lang w:val="en-US"/>
        </w:rPr>
        <w:t xml:space="preserve"> </w:t>
      </w:r>
      <w:r w:rsidRPr="003D45AF">
        <w:rPr>
          <w:rFonts w:ascii="Times New Roman" w:hAnsi="Times New Roman" w:cs="Times New Roman"/>
          <w:sz w:val="24"/>
          <w:szCs w:val="24"/>
          <w:lang w:val="en-US"/>
        </w:rPr>
        <w:t xml:space="preserve"> </w:t>
      </w:r>
    </w:p>
    <w:p w:rsidR="00E33FDD" w:rsidRPr="003D45AF" w:rsidRDefault="00903229" w:rsidP="00903229">
      <w:pPr>
        <w:jc w:val="both"/>
        <w:rPr>
          <w:rFonts w:ascii="Times New Roman" w:hAnsi="Times New Roman" w:cs="Times New Roman"/>
          <w:sz w:val="24"/>
          <w:szCs w:val="24"/>
          <w:lang w:val="en-US"/>
        </w:rPr>
      </w:pPr>
      <w:r w:rsidRPr="003D45AF">
        <w:rPr>
          <w:rFonts w:ascii="Times New Roman" w:hAnsi="Times New Roman" w:cs="Times New Roman"/>
          <w:sz w:val="24"/>
          <w:szCs w:val="24"/>
          <w:lang w:val="en-US"/>
        </w:rPr>
        <w:t xml:space="preserve">− </w:t>
      </w:r>
      <w:r w:rsidR="003D45AF" w:rsidRPr="00CF12BC">
        <w:rPr>
          <w:rFonts w:ascii="Times New Roman" w:hAnsi="Times New Roman" w:cs="Times New Roman"/>
          <w:bCs/>
          <w:sz w:val="24"/>
          <w:szCs w:val="24"/>
          <w:lang w:val="en-US"/>
        </w:rPr>
        <w:t xml:space="preserve">ID of the </w:t>
      </w:r>
      <w:r w:rsidR="003D45AF">
        <w:rPr>
          <w:rFonts w:ascii="Times New Roman" w:hAnsi="Times New Roman" w:cs="Times New Roman"/>
          <w:bCs/>
          <w:sz w:val="24"/>
          <w:szCs w:val="24"/>
          <w:lang w:val="en-US"/>
        </w:rPr>
        <w:t>Counteragent</w:t>
      </w:r>
      <w:r w:rsidR="003D45AF" w:rsidRPr="00CF12BC">
        <w:rPr>
          <w:rFonts w:ascii="Times New Roman" w:hAnsi="Times New Roman" w:cs="Times New Roman"/>
          <w:bCs/>
          <w:sz w:val="24"/>
          <w:szCs w:val="24"/>
          <w:lang w:val="en-US"/>
        </w:rPr>
        <w:t xml:space="preserve">’s </w:t>
      </w:r>
      <w:r w:rsidR="003D45AF">
        <w:rPr>
          <w:rFonts w:ascii="Times New Roman" w:hAnsi="Times New Roman" w:cs="Times New Roman"/>
          <w:bCs/>
          <w:sz w:val="24"/>
          <w:szCs w:val="24"/>
          <w:lang w:val="en-US"/>
        </w:rPr>
        <w:t>v</w:t>
      </w:r>
      <w:r w:rsidR="003D45AF" w:rsidRPr="00CF12BC">
        <w:rPr>
          <w:rFonts w:ascii="Times New Roman" w:hAnsi="Times New Roman" w:cs="Times New Roman"/>
          <w:bCs/>
          <w:sz w:val="24"/>
          <w:szCs w:val="24"/>
          <w:lang w:val="en-US"/>
        </w:rPr>
        <w:t xml:space="preserve">irtual </w:t>
      </w:r>
      <w:r w:rsidR="003D45AF">
        <w:rPr>
          <w:rFonts w:ascii="Times New Roman" w:hAnsi="Times New Roman" w:cs="Times New Roman"/>
          <w:bCs/>
          <w:sz w:val="24"/>
          <w:szCs w:val="24"/>
          <w:lang w:val="en-US"/>
        </w:rPr>
        <w:t>d</w:t>
      </w:r>
      <w:r w:rsidR="003D45AF" w:rsidRPr="00CF12BC">
        <w:rPr>
          <w:rFonts w:ascii="Times New Roman" w:hAnsi="Times New Roman" w:cs="Times New Roman"/>
          <w:bCs/>
          <w:sz w:val="24"/>
          <w:szCs w:val="24"/>
          <w:lang w:val="en-US"/>
        </w:rPr>
        <w:t xml:space="preserve">elivery </w:t>
      </w:r>
      <w:r w:rsidR="003D45AF">
        <w:rPr>
          <w:rFonts w:ascii="Times New Roman" w:hAnsi="Times New Roman" w:cs="Times New Roman"/>
          <w:bCs/>
          <w:sz w:val="24"/>
          <w:szCs w:val="24"/>
          <w:lang w:val="en-US"/>
        </w:rPr>
        <w:t>w</w:t>
      </w:r>
      <w:r w:rsidR="003D45AF" w:rsidRPr="00CF12BC">
        <w:rPr>
          <w:rFonts w:ascii="Times New Roman" w:hAnsi="Times New Roman" w:cs="Times New Roman"/>
          <w:bCs/>
          <w:sz w:val="24"/>
          <w:szCs w:val="24"/>
          <w:lang w:val="en-US"/>
        </w:rPr>
        <w:t>arehouse/storehouse</w:t>
      </w:r>
      <w:r w:rsidR="003D45AF" w:rsidRPr="00CF12BC">
        <w:rPr>
          <w:rFonts w:ascii="Times New Roman" w:hAnsi="Times New Roman" w:cs="Times New Roman"/>
          <w:sz w:val="24"/>
          <w:szCs w:val="24"/>
          <w:lang w:val="en-US"/>
        </w:rPr>
        <w:t>, n</w:t>
      </w:r>
      <w:r w:rsidR="003D45AF" w:rsidRPr="00CF12BC">
        <w:rPr>
          <w:rFonts w:ascii="Times New Roman" w:hAnsi="Times New Roman" w:cs="Times New Roman"/>
          <w:bCs/>
          <w:sz w:val="24"/>
          <w:szCs w:val="24"/>
          <w:lang w:val="en-US"/>
        </w:rPr>
        <w:t xml:space="preserve">ame of the </w:t>
      </w:r>
      <w:r w:rsidR="003D45AF">
        <w:rPr>
          <w:rFonts w:ascii="Times New Roman" w:hAnsi="Times New Roman" w:cs="Times New Roman"/>
          <w:bCs/>
          <w:sz w:val="24"/>
          <w:szCs w:val="24"/>
          <w:lang w:val="en-US"/>
        </w:rPr>
        <w:t>Counteragent</w:t>
      </w:r>
      <w:r w:rsidR="003D45AF" w:rsidRPr="00CF12BC">
        <w:rPr>
          <w:rFonts w:ascii="Times New Roman" w:hAnsi="Times New Roman" w:cs="Times New Roman"/>
          <w:bCs/>
          <w:sz w:val="24"/>
          <w:szCs w:val="24"/>
          <w:lang w:val="en-US"/>
        </w:rPr>
        <w:t xml:space="preserve">’s </w:t>
      </w:r>
      <w:r w:rsidR="003D45AF">
        <w:rPr>
          <w:rFonts w:ascii="Times New Roman" w:hAnsi="Times New Roman" w:cs="Times New Roman"/>
          <w:bCs/>
          <w:sz w:val="24"/>
          <w:szCs w:val="24"/>
          <w:lang w:val="en-US"/>
        </w:rPr>
        <w:t>v</w:t>
      </w:r>
      <w:r w:rsidR="003D45AF" w:rsidRPr="00CF12BC">
        <w:rPr>
          <w:rFonts w:ascii="Times New Roman" w:hAnsi="Times New Roman" w:cs="Times New Roman"/>
          <w:bCs/>
          <w:sz w:val="24"/>
          <w:szCs w:val="24"/>
          <w:lang w:val="en-US"/>
        </w:rPr>
        <w:t xml:space="preserve">irtual </w:t>
      </w:r>
      <w:r w:rsidR="003D45AF">
        <w:rPr>
          <w:rFonts w:ascii="Times New Roman" w:hAnsi="Times New Roman" w:cs="Times New Roman"/>
          <w:bCs/>
          <w:sz w:val="24"/>
          <w:szCs w:val="24"/>
          <w:lang w:val="en-US"/>
        </w:rPr>
        <w:t>d</w:t>
      </w:r>
      <w:r w:rsidR="003D45AF" w:rsidRPr="00CF12BC">
        <w:rPr>
          <w:rFonts w:ascii="Times New Roman" w:hAnsi="Times New Roman" w:cs="Times New Roman"/>
          <w:bCs/>
          <w:sz w:val="24"/>
          <w:szCs w:val="24"/>
          <w:lang w:val="en-US"/>
        </w:rPr>
        <w:t xml:space="preserve">elivery </w:t>
      </w:r>
      <w:r w:rsidR="003D45AF">
        <w:rPr>
          <w:rFonts w:ascii="Times New Roman" w:hAnsi="Times New Roman" w:cs="Times New Roman"/>
          <w:bCs/>
          <w:sz w:val="24"/>
          <w:szCs w:val="24"/>
          <w:lang w:val="en-US"/>
        </w:rPr>
        <w:t>w</w:t>
      </w:r>
      <w:r w:rsidR="003D45AF" w:rsidRPr="00CF12BC">
        <w:rPr>
          <w:rFonts w:ascii="Times New Roman" w:hAnsi="Times New Roman" w:cs="Times New Roman"/>
          <w:bCs/>
          <w:sz w:val="24"/>
          <w:szCs w:val="24"/>
          <w:lang w:val="en-US"/>
        </w:rPr>
        <w:t>arehouse/storehouse</w:t>
      </w:r>
      <w:r w:rsidR="003D45AF">
        <w:rPr>
          <w:rFonts w:ascii="Times New Roman" w:hAnsi="Times New Roman" w:cs="Times New Roman"/>
          <w:bCs/>
          <w:sz w:val="24"/>
          <w:szCs w:val="24"/>
          <w:lang w:val="en-US"/>
        </w:rPr>
        <w:t>;</w:t>
      </w:r>
      <w:r w:rsidR="003D45AF" w:rsidRPr="003D45AF">
        <w:rPr>
          <w:rFonts w:ascii="Times New Roman" w:hAnsi="Times New Roman" w:cs="Times New Roman"/>
          <w:sz w:val="24"/>
          <w:szCs w:val="24"/>
          <w:lang w:val="en-US"/>
        </w:rPr>
        <w:t xml:space="preserve"> </w:t>
      </w:r>
      <w:r w:rsidRPr="003D45AF">
        <w:rPr>
          <w:rFonts w:ascii="Times New Roman" w:hAnsi="Times New Roman" w:cs="Times New Roman"/>
          <w:sz w:val="24"/>
          <w:szCs w:val="24"/>
          <w:lang w:val="en-US"/>
        </w:rPr>
        <w:t xml:space="preserve"> </w:t>
      </w:r>
    </w:p>
    <w:p w:rsidR="00E33FDD" w:rsidRPr="003D45AF" w:rsidRDefault="00903229" w:rsidP="00903229">
      <w:pPr>
        <w:jc w:val="both"/>
        <w:rPr>
          <w:rFonts w:ascii="Times New Roman" w:hAnsi="Times New Roman" w:cs="Times New Roman"/>
          <w:sz w:val="24"/>
          <w:szCs w:val="24"/>
          <w:lang w:val="en-US"/>
        </w:rPr>
      </w:pPr>
      <w:r w:rsidRPr="003D45AF">
        <w:rPr>
          <w:rFonts w:ascii="Times New Roman" w:hAnsi="Times New Roman" w:cs="Times New Roman"/>
          <w:sz w:val="24"/>
          <w:szCs w:val="24"/>
          <w:lang w:val="en-US"/>
        </w:rPr>
        <w:lastRenderedPageBreak/>
        <w:t xml:space="preserve">− </w:t>
      </w:r>
      <w:r w:rsidR="003D45AF">
        <w:rPr>
          <w:rFonts w:ascii="Times New Roman" w:hAnsi="Times New Roman" w:cs="Times New Roman"/>
          <w:sz w:val="24"/>
          <w:szCs w:val="24"/>
          <w:lang w:val="en-US"/>
        </w:rPr>
        <w:t>copy</w:t>
      </w:r>
      <w:r w:rsidR="003D45AF" w:rsidRPr="00CF12BC">
        <w:rPr>
          <w:rFonts w:ascii="Times New Roman" w:hAnsi="Times New Roman" w:cs="Times New Roman"/>
          <w:sz w:val="24"/>
          <w:szCs w:val="24"/>
          <w:lang w:val="en-US"/>
        </w:rPr>
        <w:t xml:space="preserve"> </w:t>
      </w:r>
      <w:r w:rsidR="003D45AF">
        <w:rPr>
          <w:rFonts w:ascii="Times New Roman" w:hAnsi="Times New Roman" w:cs="Times New Roman"/>
          <w:sz w:val="24"/>
          <w:szCs w:val="24"/>
          <w:lang w:val="en-US"/>
        </w:rPr>
        <w:t>of</w:t>
      </w:r>
      <w:r w:rsidR="003D45AF" w:rsidRPr="00CF12BC">
        <w:rPr>
          <w:rFonts w:ascii="Times New Roman" w:hAnsi="Times New Roman" w:cs="Times New Roman"/>
          <w:sz w:val="24"/>
          <w:szCs w:val="24"/>
          <w:lang w:val="en-US"/>
        </w:rPr>
        <w:t xml:space="preserve"> </w:t>
      </w:r>
      <w:r w:rsidR="003D45AF">
        <w:rPr>
          <w:rFonts w:ascii="Times New Roman" w:hAnsi="Times New Roman" w:cs="Times New Roman"/>
          <w:sz w:val="24"/>
          <w:szCs w:val="24"/>
          <w:lang w:val="en-US"/>
        </w:rPr>
        <w:t xml:space="preserve">the </w:t>
      </w:r>
      <w:r w:rsidR="003D45AF" w:rsidRPr="00CF12BC">
        <w:rPr>
          <w:rFonts w:ascii="Times New Roman" w:hAnsi="Times New Roman" w:cs="Times New Roman"/>
          <w:sz w:val="24"/>
          <w:szCs w:val="24"/>
          <w:lang w:val="en-US"/>
        </w:rPr>
        <w:t xml:space="preserve">certificate of the absence (presence) of debt, which is recorded in the state revenue authorities, obtained through the </w:t>
      </w:r>
      <w:r w:rsidR="003D45AF">
        <w:rPr>
          <w:rFonts w:ascii="Times New Roman" w:hAnsi="Times New Roman" w:cs="Times New Roman"/>
          <w:sz w:val="24"/>
          <w:szCs w:val="24"/>
          <w:lang w:val="en-US"/>
        </w:rPr>
        <w:t>EGOV</w:t>
      </w:r>
      <w:r w:rsidR="003D45AF" w:rsidRPr="00CF12BC">
        <w:rPr>
          <w:rFonts w:ascii="Times New Roman" w:hAnsi="Times New Roman" w:cs="Times New Roman"/>
          <w:sz w:val="24"/>
          <w:szCs w:val="24"/>
          <w:lang w:val="en-US"/>
        </w:rPr>
        <w:t>.kz portal</w:t>
      </w:r>
      <w:r w:rsidR="003D45AF">
        <w:rPr>
          <w:rFonts w:ascii="Times New Roman" w:hAnsi="Times New Roman" w:cs="Times New Roman"/>
          <w:sz w:val="24"/>
          <w:szCs w:val="24"/>
          <w:lang w:val="en-US"/>
        </w:rPr>
        <w:t>;</w:t>
      </w:r>
      <w:r w:rsidR="003D45AF" w:rsidRPr="003D45AF">
        <w:rPr>
          <w:rFonts w:ascii="Times New Roman" w:hAnsi="Times New Roman" w:cs="Times New Roman"/>
          <w:sz w:val="24"/>
          <w:szCs w:val="24"/>
          <w:lang w:val="en-US"/>
        </w:rPr>
        <w:t xml:space="preserve"> </w:t>
      </w:r>
      <w:r w:rsidRPr="003D45AF">
        <w:rPr>
          <w:rFonts w:ascii="Times New Roman" w:hAnsi="Times New Roman" w:cs="Times New Roman"/>
          <w:sz w:val="24"/>
          <w:szCs w:val="24"/>
          <w:lang w:val="en-US"/>
        </w:rPr>
        <w:t xml:space="preserve"> </w:t>
      </w:r>
    </w:p>
    <w:p w:rsidR="00E33FDD" w:rsidRPr="003D45AF" w:rsidRDefault="00903229" w:rsidP="00903229">
      <w:pPr>
        <w:jc w:val="both"/>
        <w:rPr>
          <w:rFonts w:ascii="Times New Roman" w:hAnsi="Times New Roman" w:cs="Times New Roman"/>
          <w:sz w:val="24"/>
          <w:szCs w:val="24"/>
          <w:lang w:val="en-US"/>
        </w:rPr>
      </w:pPr>
      <w:r w:rsidRPr="003D45AF">
        <w:rPr>
          <w:rFonts w:ascii="Times New Roman" w:hAnsi="Times New Roman" w:cs="Times New Roman"/>
          <w:sz w:val="24"/>
          <w:szCs w:val="24"/>
          <w:lang w:val="en-US"/>
        </w:rPr>
        <w:t xml:space="preserve">− </w:t>
      </w:r>
      <w:r w:rsidR="003D45AF">
        <w:rPr>
          <w:rFonts w:ascii="Times New Roman" w:hAnsi="Times New Roman" w:cs="Times New Roman"/>
          <w:sz w:val="24"/>
          <w:szCs w:val="24"/>
          <w:lang w:val="en-US"/>
        </w:rPr>
        <w:t>copy</w:t>
      </w:r>
      <w:r w:rsidR="003D45AF" w:rsidRPr="00CF12BC">
        <w:rPr>
          <w:rFonts w:ascii="Times New Roman" w:hAnsi="Times New Roman" w:cs="Times New Roman"/>
          <w:sz w:val="24"/>
          <w:szCs w:val="24"/>
          <w:lang w:val="en-US"/>
        </w:rPr>
        <w:t xml:space="preserve"> </w:t>
      </w:r>
      <w:r w:rsidR="003D45AF">
        <w:rPr>
          <w:rFonts w:ascii="Times New Roman" w:hAnsi="Times New Roman" w:cs="Times New Roman"/>
          <w:sz w:val="24"/>
          <w:szCs w:val="24"/>
          <w:lang w:val="en-US"/>
        </w:rPr>
        <w:t>of</w:t>
      </w:r>
      <w:r w:rsidR="003D45AF" w:rsidRPr="00CF12BC">
        <w:rPr>
          <w:rFonts w:ascii="Times New Roman" w:hAnsi="Times New Roman" w:cs="Times New Roman"/>
          <w:sz w:val="24"/>
          <w:szCs w:val="24"/>
          <w:lang w:val="en-US"/>
        </w:rPr>
        <w:t xml:space="preserve"> </w:t>
      </w:r>
      <w:r w:rsidR="003D45AF" w:rsidRPr="00CF12BC">
        <w:rPr>
          <w:rFonts w:ascii="Times New Roman" w:hAnsi="Times New Roman" w:cs="Times New Roman"/>
          <w:bCs/>
          <w:sz w:val="24"/>
          <w:szCs w:val="24"/>
          <w:lang w:val="en-US"/>
        </w:rPr>
        <w:t xml:space="preserve">an extract certified by the </w:t>
      </w:r>
      <w:r w:rsidR="003D45AF">
        <w:rPr>
          <w:rFonts w:ascii="Times New Roman" w:hAnsi="Times New Roman" w:cs="Times New Roman"/>
          <w:bCs/>
          <w:sz w:val="24"/>
          <w:szCs w:val="24"/>
          <w:lang w:val="en-US"/>
        </w:rPr>
        <w:t>Counteragent’s seal</w:t>
      </w:r>
      <w:r w:rsidR="003D45AF" w:rsidRPr="00CF12BC">
        <w:rPr>
          <w:rFonts w:ascii="Times New Roman" w:hAnsi="Times New Roman" w:cs="Times New Roman"/>
          <w:bCs/>
          <w:sz w:val="24"/>
          <w:szCs w:val="24"/>
          <w:lang w:val="en-US"/>
        </w:rPr>
        <w:t xml:space="preserve"> from the </w:t>
      </w:r>
      <w:r w:rsidR="003D45AF">
        <w:rPr>
          <w:rFonts w:ascii="Times New Roman" w:hAnsi="Times New Roman" w:cs="Times New Roman"/>
          <w:bCs/>
          <w:sz w:val="24"/>
          <w:szCs w:val="24"/>
          <w:lang w:val="en-US"/>
        </w:rPr>
        <w:t>‘</w:t>
      </w:r>
      <w:r w:rsidR="003D45AF" w:rsidRPr="00CF12BC">
        <w:rPr>
          <w:rFonts w:ascii="Times New Roman" w:hAnsi="Times New Roman" w:cs="Times New Roman"/>
          <w:bCs/>
          <w:sz w:val="24"/>
          <w:szCs w:val="24"/>
          <w:lang w:val="en-US"/>
        </w:rPr>
        <w:t>Taxpayer's Webroom</w:t>
      </w:r>
      <w:r w:rsidR="003D45AF">
        <w:rPr>
          <w:rFonts w:ascii="Times New Roman" w:hAnsi="Times New Roman" w:cs="Times New Roman"/>
          <w:bCs/>
          <w:sz w:val="24"/>
          <w:szCs w:val="24"/>
          <w:lang w:val="en-US"/>
        </w:rPr>
        <w:t>’</w:t>
      </w:r>
      <w:r w:rsidR="003D45AF" w:rsidRPr="00CF12BC">
        <w:rPr>
          <w:rFonts w:ascii="Times New Roman" w:hAnsi="Times New Roman" w:cs="Times New Roman"/>
          <w:bCs/>
          <w:sz w:val="24"/>
          <w:szCs w:val="24"/>
          <w:lang w:val="en-US"/>
        </w:rPr>
        <w:t xml:space="preserve"> software of the SRC</w:t>
      </w:r>
      <w:r w:rsidR="003D45AF">
        <w:rPr>
          <w:rFonts w:ascii="Times New Roman" w:hAnsi="Times New Roman" w:cs="Times New Roman"/>
          <w:bCs/>
          <w:sz w:val="24"/>
          <w:szCs w:val="24"/>
          <w:lang w:val="en-US"/>
        </w:rPr>
        <w:t xml:space="preserve"> of the </w:t>
      </w:r>
      <w:proofErr w:type="spellStart"/>
      <w:r w:rsidR="003D45AF">
        <w:rPr>
          <w:rFonts w:ascii="Times New Roman" w:hAnsi="Times New Roman" w:cs="Times New Roman"/>
          <w:bCs/>
          <w:sz w:val="24"/>
          <w:szCs w:val="24"/>
          <w:lang w:val="en-US"/>
        </w:rPr>
        <w:t>MoF</w:t>
      </w:r>
      <w:proofErr w:type="spellEnd"/>
      <w:r w:rsidR="003D45AF">
        <w:rPr>
          <w:rFonts w:ascii="Times New Roman" w:hAnsi="Times New Roman" w:cs="Times New Roman"/>
          <w:bCs/>
          <w:sz w:val="24"/>
          <w:szCs w:val="24"/>
          <w:lang w:val="en-US"/>
        </w:rPr>
        <w:t xml:space="preserve"> </w:t>
      </w:r>
      <w:r w:rsidR="003D45AF" w:rsidRPr="00CF12BC">
        <w:rPr>
          <w:rFonts w:ascii="Times New Roman" w:hAnsi="Times New Roman" w:cs="Times New Roman"/>
          <w:bCs/>
          <w:sz w:val="24"/>
          <w:szCs w:val="24"/>
          <w:lang w:val="en-US"/>
        </w:rPr>
        <w:t xml:space="preserve">of the </w:t>
      </w:r>
      <w:proofErr w:type="spellStart"/>
      <w:r w:rsidR="003D45AF" w:rsidRPr="00CF12BC">
        <w:rPr>
          <w:rFonts w:ascii="Times New Roman" w:hAnsi="Times New Roman" w:cs="Times New Roman"/>
          <w:bCs/>
          <w:sz w:val="24"/>
          <w:szCs w:val="24"/>
          <w:lang w:val="en-US"/>
        </w:rPr>
        <w:t>RoK</w:t>
      </w:r>
      <w:proofErr w:type="spellEnd"/>
      <w:r w:rsidR="003D45AF" w:rsidRPr="00CF12BC">
        <w:rPr>
          <w:rFonts w:ascii="Times New Roman" w:hAnsi="Times New Roman" w:cs="Times New Roman"/>
          <w:bCs/>
          <w:sz w:val="24"/>
          <w:szCs w:val="24"/>
          <w:lang w:val="en-US"/>
        </w:rPr>
        <w:t xml:space="preserve"> on the number of </w:t>
      </w:r>
      <w:r w:rsidR="003D45AF">
        <w:rPr>
          <w:rFonts w:ascii="Times New Roman" w:hAnsi="Times New Roman" w:cs="Times New Roman"/>
          <w:bCs/>
          <w:sz w:val="24"/>
          <w:szCs w:val="24"/>
          <w:lang w:val="en-US"/>
        </w:rPr>
        <w:t xml:space="preserve">gas filling </w:t>
      </w:r>
      <w:r w:rsidR="003D45AF" w:rsidRPr="00CF12BC">
        <w:rPr>
          <w:rFonts w:ascii="Times New Roman" w:hAnsi="Times New Roman" w:cs="Times New Roman"/>
          <w:bCs/>
          <w:sz w:val="24"/>
          <w:szCs w:val="24"/>
          <w:lang w:val="en-US"/>
        </w:rPr>
        <w:t xml:space="preserve">stations and/or other confirmation of the </w:t>
      </w:r>
      <w:r w:rsidR="003D45AF">
        <w:rPr>
          <w:rFonts w:ascii="Times New Roman" w:hAnsi="Times New Roman" w:cs="Times New Roman"/>
          <w:bCs/>
          <w:sz w:val="24"/>
          <w:szCs w:val="24"/>
          <w:lang w:val="en-US"/>
        </w:rPr>
        <w:t>Counteragent</w:t>
      </w:r>
      <w:r w:rsidR="003D45AF" w:rsidRPr="00CF12BC">
        <w:rPr>
          <w:rFonts w:ascii="Times New Roman" w:hAnsi="Times New Roman" w:cs="Times New Roman"/>
          <w:bCs/>
          <w:sz w:val="24"/>
          <w:szCs w:val="24"/>
          <w:lang w:val="en-US"/>
        </w:rPr>
        <w:t xml:space="preserve">'s ownership of a </w:t>
      </w:r>
      <w:r w:rsidR="003D45AF">
        <w:rPr>
          <w:rFonts w:ascii="Times New Roman" w:hAnsi="Times New Roman" w:cs="Times New Roman"/>
          <w:bCs/>
          <w:sz w:val="24"/>
          <w:szCs w:val="24"/>
          <w:lang w:val="en-US"/>
        </w:rPr>
        <w:t xml:space="preserve">gas filling </w:t>
      </w:r>
      <w:r w:rsidR="003D45AF" w:rsidRPr="00CF12BC">
        <w:rPr>
          <w:rFonts w:ascii="Times New Roman" w:hAnsi="Times New Roman" w:cs="Times New Roman"/>
          <w:bCs/>
          <w:sz w:val="24"/>
          <w:szCs w:val="24"/>
          <w:lang w:val="en-US"/>
        </w:rPr>
        <w:t>station (for Owners of</w:t>
      </w:r>
      <w:r w:rsidR="003D45AF">
        <w:rPr>
          <w:rFonts w:ascii="Times New Roman" w:hAnsi="Times New Roman" w:cs="Times New Roman"/>
          <w:bCs/>
          <w:sz w:val="24"/>
          <w:szCs w:val="24"/>
          <w:lang w:val="en-US"/>
        </w:rPr>
        <w:t xml:space="preserve"> gas filling</w:t>
      </w:r>
      <w:r w:rsidR="003D45AF" w:rsidRPr="00CF12BC">
        <w:rPr>
          <w:rFonts w:ascii="Times New Roman" w:hAnsi="Times New Roman" w:cs="Times New Roman"/>
          <w:bCs/>
          <w:sz w:val="24"/>
          <w:szCs w:val="24"/>
          <w:lang w:val="en-US"/>
        </w:rPr>
        <w:t xml:space="preserve"> stations)</w:t>
      </w:r>
      <w:r w:rsidR="003D45AF">
        <w:rPr>
          <w:rFonts w:ascii="Times New Roman" w:hAnsi="Times New Roman" w:cs="Times New Roman"/>
          <w:bCs/>
          <w:sz w:val="24"/>
          <w:szCs w:val="24"/>
          <w:lang w:val="en-US"/>
        </w:rPr>
        <w:t xml:space="preserve">; </w:t>
      </w:r>
      <w:r w:rsidRPr="003D45AF">
        <w:rPr>
          <w:rFonts w:ascii="Times New Roman" w:hAnsi="Times New Roman" w:cs="Times New Roman"/>
          <w:sz w:val="24"/>
          <w:szCs w:val="24"/>
          <w:lang w:val="en-US"/>
        </w:rPr>
        <w:t xml:space="preserve"> </w:t>
      </w:r>
    </w:p>
    <w:p w:rsidR="00E33FDD" w:rsidRPr="003D45AF" w:rsidRDefault="00903229" w:rsidP="00903229">
      <w:pPr>
        <w:jc w:val="both"/>
        <w:rPr>
          <w:rFonts w:ascii="Times New Roman" w:hAnsi="Times New Roman" w:cs="Times New Roman"/>
          <w:sz w:val="24"/>
          <w:szCs w:val="24"/>
          <w:lang w:val="en-US"/>
        </w:rPr>
      </w:pPr>
      <w:r w:rsidRPr="003D45AF">
        <w:rPr>
          <w:rFonts w:ascii="Times New Roman" w:hAnsi="Times New Roman" w:cs="Times New Roman"/>
          <w:sz w:val="24"/>
          <w:szCs w:val="24"/>
          <w:lang w:val="en-US"/>
        </w:rPr>
        <w:t xml:space="preserve">− </w:t>
      </w:r>
      <w:r w:rsidR="003D45AF">
        <w:rPr>
          <w:rFonts w:ascii="Times New Roman" w:hAnsi="Times New Roman" w:cs="Times New Roman"/>
          <w:sz w:val="24"/>
          <w:szCs w:val="24"/>
          <w:lang w:val="en-US"/>
        </w:rPr>
        <w:t>copy</w:t>
      </w:r>
      <w:r w:rsidR="003D45AF" w:rsidRPr="00CF12BC">
        <w:rPr>
          <w:rFonts w:ascii="Times New Roman" w:hAnsi="Times New Roman" w:cs="Times New Roman"/>
          <w:sz w:val="24"/>
          <w:szCs w:val="24"/>
          <w:lang w:val="en-US"/>
        </w:rPr>
        <w:t xml:space="preserve"> </w:t>
      </w:r>
      <w:r w:rsidR="003D45AF">
        <w:rPr>
          <w:rFonts w:ascii="Times New Roman" w:hAnsi="Times New Roman" w:cs="Times New Roman"/>
          <w:sz w:val="24"/>
          <w:szCs w:val="24"/>
          <w:lang w:val="en-US"/>
        </w:rPr>
        <w:t>of</w:t>
      </w:r>
      <w:r w:rsidR="003D45AF" w:rsidRPr="00CF12BC">
        <w:rPr>
          <w:rFonts w:ascii="Times New Roman" w:hAnsi="Times New Roman" w:cs="Times New Roman"/>
          <w:sz w:val="24"/>
          <w:szCs w:val="24"/>
          <w:lang w:val="en-US"/>
        </w:rPr>
        <w:t xml:space="preserve"> </w:t>
      </w:r>
      <w:r w:rsidR="003D45AF" w:rsidRPr="00CF12BC">
        <w:rPr>
          <w:rFonts w:ascii="Times New Roman" w:hAnsi="Times New Roman" w:cs="Times New Roman"/>
          <w:bCs/>
          <w:sz w:val="24"/>
          <w:szCs w:val="24"/>
          <w:lang w:val="en-US"/>
        </w:rPr>
        <w:t xml:space="preserve">an extract certified by the </w:t>
      </w:r>
      <w:r w:rsidR="003D45AF">
        <w:rPr>
          <w:rFonts w:ascii="Times New Roman" w:hAnsi="Times New Roman" w:cs="Times New Roman"/>
          <w:bCs/>
          <w:sz w:val="24"/>
          <w:szCs w:val="24"/>
          <w:lang w:val="en-US"/>
        </w:rPr>
        <w:t>Counteragent’s seal</w:t>
      </w:r>
      <w:r w:rsidR="003D45AF" w:rsidRPr="00CF12BC">
        <w:rPr>
          <w:rFonts w:ascii="Times New Roman" w:hAnsi="Times New Roman" w:cs="Times New Roman"/>
          <w:bCs/>
          <w:sz w:val="24"/>
          <w:szCs w:val="24"/>
          <w:lang w:val="en-US"/>
        </w:rPr>
        <w:t xml:space="preserve"> from the </w:t>
      </w:r>
      <w:r w:rsidR="003D45AF">
        <w:rPr>
          <w:rFonts w:ascii="Times New Roman" w:hAnsi="Times New Roman" w:cs="Times New Roman"/>
          <w:bCs/>
          <w:sz w:val="24"/>
          <w:szCs w:val="24"/>
          <w:lang w:val="en-US"/>
        </w:rPr>
        <w:t>‘</w:t>
      </w:r>
      <w:r w:rsidR="003D45AF" w:rsidRPr="00CF12BC">
        <w:rPr>
          <w:rFonts w:ascii="Times New Roman" w:hAnsi="Times New Roman" w:cs="Times New Roman"/>
          <w:bCs/>
          <w:sz w:val="24"/>
          <w:szCs w:val="24"/>
          <w:lang w:val="en-US"/>
        </w:rPr>
        <w:t>Taxpayer's Webroom</w:t>
      </w:r>
      <w:r w:rsidR="003D45AF">
        <w:rPr>
          <w:rFonts w:ascii="Times New Roman" w:hAnsi="Times New Roman" w:cs="Times New Roman"/>
          <w:bCs/>
          <w:sz w:val="24"/>
          <w:szCs w:val="24"/>
          <w:lang w:val="en-US"/>
        </w:rPr>
        <w:t>’</w:t>
      </w:r>
      <w:r w:rsidR="003D45AF" w:rsidRPr="00CF12BC">
        <w:rPr>
          <w:rFonts w:ascii="Times New Roman" w:hAnsi="Times New Roman" w:cs="Times New Roman"/>
          <w:bCs/>
          <w:sz w:val="24"/>
          <w:szCs w:val="24"/>
          <w:lang w:val="en-US"/>
        </w:rPr>
        <w:t xml:space="preserve"> software of the </w:t>
      </w:r>
      <w:r w:rsidR="003D45AF">
        <w:rPr>
          <w:rFonts w:ascii="Times New Roman" w:hAnsi="Times New Roman" w:cs="Times New Roman"/>
          <w:bCs/>
          <w:sz w:val="24"/>
          <w:szCs w:val="24"/>
          <w:lang w:val="en-US"/>
        </w:rPr>
        <w:t>SRC</w:t>
      </w:r>
      <w:r w:rsidR="003D45AF" w:rsidRPr="00CF12BC">
        <w:rPr>
          <w:rFonts w:ascii="Times New Roman" w:hAnsi="Times New Roman" w:cs="Times New Roman"/>
          <w:bCs/>
          <w:sz w:val="24"/>
          <w:szCs w:val="24"/>
          <w:lang w:val="en-US"/>
        </w:rPr>
        <w:t xml:space="preserve"> of the </w:t>
      </w:r>
      <w:proofErr w:type="spellStart"/>
      <w:r w:rsidR="003D45AF">
        <w:rPr>
          <w:rFonts w:ascii="Times New Roman" w:hAnsi="Times New Roman" w:cs="Times New Roman"/>
          <w:bCs/>
          <w:sz w:val="24"/>
          <w:szCs w:val="24"/>
          <w:lang w:val="en-US"/>
        </w:rPr>
        <w:t>MoF</w:t>
      </w:r>
      <w:proofErr w:type="spellEnd"/>
      <w:r w:rsidR="003D45AF">
        <w:rPr>
          <w:rFonts w:ascii="Times New Roman" w:hAnsi="Times New Roman" w:cs="Times New Roman"/>
          <w:bCs/>
          <w:sz w:val="24"/>
          <w:szCs w:val="24"/>
          <w:lang w:val="en-US"/>
        </w:rPr>
        <w:t xml:space="preserve"> of the </w:t>
      </w:r>
      <w:proofErr w:type="spellStart"/>
      <w:r w:rsidR="003D45AF" w:rsidRPr="00CF12BC">
        <w:rPr>
          <w:rFonts w:ascii="Times New Roman" w:hAnsi="Times New Roman" w:cs="Times New Roman"/>
          <w:bCs/>
          <w:sz w:val="24"/>
          <w:szCs w:val="24"/>
          <w:lang w:val="en-US"/>
        </w:rPr>
        <w:t>RoK</w:t>
      </w:r>
      <w:proofErr w:type="spellEnd"/>
      <w:r w:rsidR="003D45AF" w:rsidRPr="00CF12BC">
        <w:rPr>
          <w:rFonts w:ascii="Times New Roman" w:hAnsi="Times New Roman" w:cs="Times New Roman"/>
          <w:bCs/>
          <w:sz w:val="24"/>
          <w:szCs w:val="24"/>
          <w:lang w:val="en-US"/>
        </w:rPr>
        <w:t xml:space="preserve"> and/or other confirmation of the </w:t>
      </w:r>
      <w:r w:rsidR="003D45AF">
        <w:rPr>
          <w:rFonts w:ascii="Times New Roman" w:hAnsi="Times New Roman" w:cs="Times New Roman"/>
          <w:bCs/>
          <w:sz w:val="24"/>
          <w:szCs w:val="24"/>
          <w:lang w:val="en-US"/>
        </w:rPr>
        <w:t>Counteragent</w:t>
      </w:r>
      <w:r w:rsidR="003D45AF" w:rsidRPr="00CF12BC">
        <w:rPr>
          <w:rFonts w:ascii="Times New Roman" w:hAnsi="Times New Roman" w:cs="Times New Roman"/>
          <w:bCs/>
          <w:sz w:val="24"/>
          <w:szCs w:val="24"/>
          <w:lang w:val="en-US"/>
        </w:rPr>
        <w:t>'s ownership of an oil base(s) and/or tank(s) for oil products storage (for Owners of oil bases and/or tanks)</w:t>
      </w:r>
      <w:r w:rsidR="003D45AF">
        <w:rPr>
          <w:rFonts w:ascii="Times New Roman" w:hAnsi="Times New Roman" w:cs="Times New Roman"/>
          <w:bCs/>
          <w:sz w:val="24"/>
          <w:szCs w:val="24"/>
          <w:lang w:val="en-US"/>
        </w:rPr>
        <w:t xml:space="preserve">; </w:t>
      </w:r>
      <w:r w:rsidRPr="003D45AF">
        <w:rPr>
          <w:rFonts w:ascii="Times New Roman" w:hAnsi="Times New Roman" w:cs="Times New Roman"/>
          <w:sz w:val="24"/>
          <w:szCs w:val="24"/>
          <w:lang w:val="en-US"/>
        </w:rPr>
        <w:t xml:space="preserve"> </w:t>
      </w:r>
    </w:p>
    <w:p w:rsidR="00E33FDD" w:rsidRPr="003D45AF" w:rsidRDefault="00903229" w:rsidP="00903229">
      <w:pPr>
        <w:jc w:val="both"/>
        <w:rPr>
          <w:rFonts w:ascii="Times New Roman" w:hAnsi="Times New Roman" w:cs="Times New Roman"/>
          <w:sz w:val="24"/>
          <w:szCs w:val="24"/>
          <w:lang w:val="en-US"/>
        </w:rPr>
      </w:pPr>
      <w:r w:rsidRPr="003D45AF">
        <w:rPr>
          <w:rFonts w:ascii="Times New Roman" w:hAnsi="Times New Roman" w:cs="Times New Roman"/>
          <w:sz w:val="24"/>
          <w:szCs w:val="24"/>
          <w:lang w:val="en-US"/>
        </w:rPr>
        <w:t xml:space="preserve">− </w:t>
      </w:r>
      <w:r w:rsidR="003D45AF">
        <w:rPr>
          <w:rFonts w:ascii="Times New Roman" w:hAnsi="Times New Roman" w:cs="Times New Roman"/>
          <w:sz w:val="24"/>
          <w:szCs w:val="24"/>
          <w:lang w:val="en-US"/>
        </w:rPr>
        <w:t>copy</w:t>
      </w:r>
      <w:r w:rsidR="003D45AF" w:rsidRPr="002F55D6">
        <w:rPr>
          <w:rFonts w:ascii="Times New Roman" w:hAnsi="Times New Roman" w:cs="Times New Roman"/>
          <w:sz w:val="24"/>
          <w:szCs w:val="24"/>
          <w:lang w:val="en-US"/>
        </w:rPr>
        <w:t xml:space="preserve"> </w:t>
      </w:r>
      <w:r w:rsidR="003D45AF">
        <w:rPr>
          <w:rFonts w:ascii="Times New Roman" w:hAnsi="Times New Roman" w:cs="Times New Roman"/>
          <w:sz w:val="24"/>
          <w:szCs w:val="24"/>
          <w:lang w:val="en-US"/>
        </w:rPr>
        <w:t>of</w:t>
      </w:r>
      <w:r w:rsidR="003D45AF" w:rsidRPr="002F55D6">
        <w:rPr>
          <w:rFonts w:ascii="Times New Roman" w:hAnsi="Times New Roman" w:cs="Times New Roman"/>
          <w:sz w:val="24"/>
          <w:szCs w:val="24"/>
          <w:lang w:val="en-US"/>
        </w:rPr>
        <w:t xml:space="preserve"> </w:t>
      </w:r>
      <w:r w:rsidR="003D45AF" w:rsidRPr="002F55D6">
        <w:rPr>
          <w:rFonts w:ascii="Times New Roman" w:hAnsi="Times New Roman" w:cs="Times New Roman"/>
          <w:bCs/>
          <w:sz w:val="24"/>
          <w:szCs w:val="24"/>
          <w:lang w:val="en-US"/>
        </w:rPr>
        <w:t xml:space="preserve">an extract certified by the </w:t>
      </w:r>
      <w:r w:rsidR="003D45AF">
        <w:rPr>
          <w:rFonts w:ascii="Times New Roman" w:hAnsi="Times New Roman" w:cs="Times New Roman"/>
          <w:bCs/>
          <w:sz w:val="24"/>
          <w:szCs w:val="24"/>
          <w:lang w:val="en-US"/>
        </w:rPr>
        <w:t>Counteragent’s seal</w:t>
      </w:r>
      <w:r w:rsidR="003D45AF" w:rsidRPr="00CF12BC">
        <w:rPr>
          <w:rFonts w:ascii="Times New Roman" w:hAnsi="Times New Roman" w:cs="Times New Roman"/>
          <w:bCs/>
          <w:sz w:val="24"/>
          <w:szCs w:val="24"/>
          <w:lang w:val="en-US"/>
        </w:rPr>
        <w:t xml:space="preserve"> </w:t>
      </w:r>
      <w:r w:rsidR="003D45AF" w:rsidRPr="002F55D6">
        <w:rPr>
          <w:rFonts w:ascii="Times New Roman" w:hAnsi="Times New Roman" w:cs="Times New Roman"/>
          <w:bCs/>
          <w:sz w:val="24"/>
          <w:szCs w:val="24"/>
          <w:lang w:val="en-US"/>
        </w:rPr>
        <w:t xml:space="preserve">from the analytical register of wholesale suppliers posted on the portal of the Authorized Body confirming the presence of the </w:t>
      </w:r>
      <w:r w:rsidR="003D45AF">
        <w:rPr>
          <w:rFonts w:ascii="Times New Roman" w:hAnsi="Times New Roman" w:cs="Times New Roman"/>
          <w:bCs/>
          <w:sz w:val="24"/>
          <w:szCs w:val="24"/>
          <w:lang w:val="en-US"/>
        </w:rPr>
        <w:t xml:space="preserve">Counteragent </w:t>
      </w:r>
      <w:r w:rsidR="003D45AF" w:rsidRPr="002F55D6">
        <w:rPr>
          <w:rFonts w:ascii="Times New Roman" w:hAnsi="Times New Roman" w:cs="Times New Roman"/>
          <w:bCs/>
          <w:sz w:val="24"/>
          <w:szCs w:val="24"/>
          <w:lang w:val="en-US"/>
        </w:rPr>
        <w:t>in this register (for Owners of oil bases and/or tanks)</w:t>
      </w:r>
      <w:r w:rsidR="003D45AF">
        <w:rPr>
          <w:rFonts w:ascii="Times New Roman" w:hAnsi="Times New Roman" w:cs="Times New Roman"/>
          <w:bCs/>
          <w:sz w:val="24"/>
          <w:szCs w:val="24"/>
          <w:lang w:val="en-US"/>
        </w:rPr>
        <w:t xml:space="preserve">; </w:t>
      </w:r>
    </w:p>
    <w:p w:rsidR="00903229" w:rsidRPr="003D45AF" w:rsidRDefault="00903229" w:rsidP="00903229">
      <w:pPr>
        <w:jc w:val="both"/>
        <w:rPr>
          <w:rFonts w:ascii="Times New Roman" w:hAnsi="Times New Roman" w:cs="Times New Roman"/>
          <w:sz w:val="24"/>
          <w:szCs w:val="24"/>
          <w:lang w:val="en-US"/>
        </w:rPr>
      </w:pPr>
      <w:r w:rsidRPr="003D45AF">
        <w:rPr>
          <w:rFonts w:ascii="Times New Roman" w:hAnsi="Times New Roman" w:cs="Times New Roman"/>
          <w:sz w:val="24"/>
          <w:szCs w:val="24"/>
          <w:lang w:val="en-US"/>
        </w:rPr>
        <w:t xml:space="preserve">− </w:t>
      </w:r>
      <w:r w:rsidR="003D45AF">
        <w:rPr>
          <w:rFonts w:ascii="Times New Roman" w:hAnsi="Times New Roman" w:cs="Times New Roman"/>
          <w:sz w:val="24"/>
          <w:szCs w:val="24"/>
          <w:lang w:val="en-US"/>
        </w:rPr>
        <w:t>copy</w:t>
      </w:r>
      <w:r w:rsidR="003D45AF" w:rsidRPr="00196532">
        <w:rPr>
          <w:rFonts w:ascii="Times New Roman" w:hAnsi="Times New Roman" w:cs="Times New Roman"/>
          <w:sz w:val="24"/>
          <w:szCs w:val="24"/>
          <w:lang w:val="en-US"/>
        </w:rPr>
        <w:t xml:space="preserve"> </w:t>
      </w:r>
      <w:r w:rsidR="003D45AF">
        <w:rPr>
          <w:rFonts w:ascii="Times New Roman" w:hAnsi="Times New Roman" w:cs="Times New Roman"/>
          <w:sz w:val="24"/>
          <w:szCs w:val="24"/>
          <w:lang w:val="en-US"/>
        </w:rPr>
        <w:t>of</w:t>
      </w:r>
      <w:r w:rsidR="003D45AF" w:rsidRPr="00196532">
        <w:rPr>
          <w:rFonts w:ascii="Times New Roman" w:hAnsi="Times New Roman" w:cs="Times New Roman"/>
          <w:sz w:val="24"/>
          <w:szCs w:val="24"/>
          <w:lang w:val="en-US"/>
        </w:rPr>
        <w:t xml:space="preserve"> </w:t>
      </w:r>
      <w:r w:rsidR="003D45AF">
        <w:rPr>
          <w:rFonts w:ascii="Times New Roman" w:hAnsi="Times New Roman" w:cs="Times New Roman"/>
          <w:sz w:val="24"/>
          <w:szCs w:val="24"/>
          <w:lang w:val="en-US"/>
        </w:rPr>
        <w:t>a</w:t>
      </w:r>
      <w:r w:rsidR="003D45AF" w:rsidRPr="00196532">
        <w:rPr>
          <w:rFonts w:ascii="Times New Roman" w:hAnsi="Times New Roman" w:cs="Times New Roman"/>
          <w:sz w:val="24"/>
          <w:szCs w:val="24"/>
          <w:lang w:val="en-US"/>
        </w:rPr>
        <w:t xml:space="preserve"> </w:t>
      </w:r>
      <w:r w:rsidR="003D45AF">
        <w:rPr>
          <w:rFonts w:ascii="Times New Roman" w:hAnsi="Times New Roman" w:cs="Times New Roman"/>
          <w:sz w:val="24"/>
          <w:szCs w:val="24"/>
          <w:lang w:val="en-US"/>
        </w:rPr>
        <w:t>declaration</w:t>
      </w:r>
      <w:r w:rsidR="003D45AF" w:rsidRPr="00196532">
        <w:rPr>
          <w:rFonts w:ascii="Times New Roman" w:hAnsi="Times New Roman" w:cs="Times New Roman"/>
          <w:sz w:val="24"/>
          <w:szCs w:val="24"/>
          <w:lang w:val="en-US"/>
        </w:rPr>
        <w:t xml:space="preserve"> </w:t>
      </w:r>
      <w:r w:rsidR="003D45AF">
        <w:rPr>
          <w:rFonts w:ascii="Times New Roman" w:hAnsi="Times New Roman" w:cs="Times New Roman"/>
          <w:sz w:val="24"/>
          <w:szCs w:val="24"/>
          <w:lang w:val="en-US"/>
        </w:rPr>
        <w:t>of</w:t>
      </w:r>
      <w:r w:rsidR="003D45AF" w:rsidRPr="00196532">
        <w:rPr>
          <w:rFonts w:ascii="Times New Roman" w:hAnsi="Times New Roman" w:cs="Times New Roman"/>
          <w:sz w:val="24"/>
          <w:szCs w:val="24"/>
          <w:lang w:val="en-US"/>
        </w:rPr>
        <w:t xml:space="preserve"> </w:t>
      </w:r>
      <w:r w:rsidR="003D45AF">
        <w:rPr>
          <w:rFonts w:ascii="Times New Roman" w:hAnsi="Times New Roman" w:cs="Times New Roman"/>
          <w:sz w:val="24"/>
          <w:szCs w:val="24"/>
          <w:lang w:val="en-US"/>
        </w:rPr>
        <w:t>the</w:t>
      </w:r>
      <w:r w:rsidR="003D45AF" w:rsidRPr="00196532">
        <w:rPr>
          <w:rFonts w:ascii="Times New Roman" w:hAnsi="Times New Roman" w:cs="Times New Roman"/>
          <w:sz w:val="24"/>
          <w:szCs w:val="24"/>
          <w:lang w:val="en-US"/>
        </w:rPr>
        <w:t xml:space="preserve"> </w:t>
      </w:r>
      <w:r w:rsidR="003D45AF">
        <w:rPr>
          <w:rFonts w:ascii="Times New Roman" w:hAnsi="Times New Roman" w:cs="Times New Roman"/>
          <w:bCs/>
          <w:sz w:val="24"/>
          <w:szCs w:val="24"/>
          <w:lang w:val="en-US"/>
        </w:rPr>
        <w:t>SRC</w:t>
      </w:r>
      <w:r w:rsidR="003D45AF" w:rsidRPr="00196532">
        <w:rPr>
          <w:rFonts w:ascii="Times New Roman" w:hAnsi="Times New Roman" w:cs="Times New Roman"/>
          <w:bCs/>
          <w:sz w:val="24"/>
          <w:szCs w:val="24"/>
          <w:lang w:val="en-US"/>
        </w:rPr>
        <w:t xml:space="preserve"> </w:t>
      </w:r>
      <w:r w:rsidR="003D45AF" w:rsidRPr="00CF12BC">
        <w:rPr>
          <w:rFonts w:ascii="Times New Roman" w:hAnsi="Times New Roman" w:cs="Times New Roman"/>
          <w:bCs/>
          <w:sz w:val="24"/>
          <w:szCs w:val="24"/>
          <w:lang w:val="en-US"/>
        </w:rPr>
        <w:t>of</w:t>
      </w:r>
      <w:r w:rsidR="003D45AF" w:rsidRPr="00196532">
        <w:rPr>
          <w:rFonts w:ascii="Times New Roman" w:hAnsi="Times New Roman" w:cs="Times New Roman"/>
          <w:bCs/>
          <w:sz w:val="24"/>
          <w:szCs w:val="24"/>
          <w:lang w:val="en-US"/>
        </w:rPr>
        <w:t xml:space="preserve"> </w:t>
      </w:r>
      <w:r w:rsidR="003D45AF" w:rsidRPr="00CF12BC">
        <w:rPr>
          <w:rFonts w:ascii="Times New Roman" w:hAnsi="Times New Roman" w:cs="Times New Roman"/>
          <w:bCs/>
          <w:sz w:val="24"/>
          <w:szCs w:val="24"/>
          <w:lang w:val="en-US"/>
        </w:rPr>
        <w:t>the</w:t>
      </w:r>
      <w:r w:rsidR="003D45AF" w:rsidRPr="00196532">
        <w:rPr>
          <w:rFonts w:ascii="Times New Roman" w:hAnsi="Times New Roman" w:cs="Times New Roman"/>
          <w:bCs/>
          <w:sz w:val="24"/>
          <w:szCs w:val="24"/>
          <w:lang w:val="en-US"/>
        </w:rPr>
        <w:t xml:space="preserve"> </w:t>
      </w:r>
      <w:proofErr w:type="spellStart"/>
      <w:r w:rsidR="003D45AF">
        <w:rPr>
          <w:rFonts w:ascii="Times New Roman" w:hAnsi="Times New Roman" w:cs="Times New Roman"/>
          <w:bCs/>
          <w:sz w:val="24"/>
          <w:szCs w:val="24"/>
          <w:lang w:val="en-US"/>
        </w:rPr>
        <w:t>MoF</w:t>
      </w:r>
      <w:proofErr w:type="spellEnd"/>
      <w:r w:rsidR="003D45AF" w:rsidRPr="00196532">
        <w:rPr>
          <w:rFonts w:ascii="Times New Roman" w:hAnsi="Times New Roman" w:cs="Times New Roman"/>
          <w:bCs/>
          <w:sz w:val="24"/>
          <w:szCs w:val="24"/>
          <w:lang w:val="en-US"/>
        </w:rPr>
        <w:t xml:space="preserve"> </w:t>
      </w:r>
      <w:r w:rsidR="003D45AF">
        <w:rPr>
          <w:rFonts w:ascii="Times New Roman" w:hAnsi="Times New Roman" w:cs="Times New Roman"/>
          <w:bCs/>
          <w:sz w:val="24"/>
          <w:szCs w:val="24"/>
          <w:lang w:val="en-US"/>
        </w:rPr>
        <w:t>of</w:t>
      </w:r>
      <w:r w:rsidR="003D45AF" w:rsidRPr="00196532">
        <w:rPr>
          <w:rFonts w:ascii="Times New Roman" w:hAnsi="Times New Roman" w:cs="Times New Roman"/>
          <w:bCs/>
          <w:sz w:val="24"/>
          <w:szCs w:val="24"/>
          <w:lang w:val="en-US"/>
        </w:rPr>
        <w:t xml:space="preserve"> </w:t>
      </w:r>
      <w:r w:rsidR="003D45AF">
        <w:rPr>
          <w:rFonts w:ascii="Times New Roman" w:hAnsi="Times New Roman" w:cs="Times New Roman"/>
          <w:bCs/>
          <w:sz w:val="24"/>
          <w:szCs w:val="24"/>
          <w:lang w:val="en-US"/>
        </w:rPr>
        <w:t>the</w:t>
      </w:r>
      <w:r w:rsidR="003D45AF" w:rsidRPr="00196532">
        <w:rPr>
          <w:rFonts w:ascii="Times New Roman" w:hAnsi="Times New Roman" w:cs="Times New Roman"/>
          <w:bCs/>
          <w:sz w:val="24"/>
          <w:szCs w:val="24"/>
          <w:lang w:val="en-US"/>
        </w:rPr>
        <w:t xml:space="preserve"> </w:t>
      </w:r>
      <w:proofErr w:type="spellStart"/>
      <w:r w:rsidR="003D45AF" w:rsidRPr="00CF12BC">
        <w:rPr>
          <w:rFonts w:ascii="Times New Roman" w:hAnsi="Times New Roman" w:cs="Times New Roman"/>
          <w:bCs/>
          <w:sz w:val="24"/>
          <w:szCs w:val="24"/>
          <w:lang w:val="en-US"/>
        </w:rPr>
        <w:t>RoK</w:t>
      </w:r>
      <w:proofErr w:type="spellEnd"/>
      <w:r w:rsidR="003D45AF" w:rsidRPr="00196532">
        <w:rPr>
          <w:rFonts w:ascii="Times New Roman" w:hAnsi="Times New Roman" w:cs="Times New Roman"/>
          <w:bCs/>
          <w:sz w:val="24"/>
          <w:szCs w:val="24"/>
          <w:lang w:val="en-US"/>
        </w:rPr>
        <w:t xml:space="preserve"> </w:t>
      </w:r>
      <w:r w:rsidR="003D45AF">
        <w:rPr>
          <w:rFonts w:ascii="Times New Roman" w:hAnsi="Times New Roman" w:cs="Times New Roman"/>
          <w:bCs/>
          <w:sz w:val="24"/>
          <w:szCs w:val="24"/>
          <w:lang w:val="en-US"/>
        </w:rPr>
        <w:t>with</w:t>
      </w:r>
      <w:r w:rsidR="003D45AF" w:rsidRPr="00196532">
        <w:rPr>
          <w:rFonts w:ascii="Times New Roman" w:hAnsi="Times New Roman" w:cs="Times New Roman"/>
          <w:bCs/>
          <w:sz w:val="24"/>
          <w:szCs w:val="24"/>
          <w:lang w:val="en-US"/>
        </w:rPr>
        <w:t xml:space="preserve"> </w:t>
      </w:r>
      <w:r w:rsidR="003D45AF">
        <w:rPr>
          <w:rFonts w:ascii="Times New Roman" w:hAnsi="Times New Roman" w:cs="Times New Roman"/>
          <w:bCs/>
          <w:sz w:val="24"/>
          <w:szCs w:val="24"/>
          <w:lang w:val="en-US"/>
        </w:rPr>
        <w:t>data</w:t>
      </w:r>
      <w:r w:rsidR="003D45AF" w:rsidRPr="00196532">
        <w:rPr>
          <w:rFonts w:ascii="Times New Roman" w:hAnsi="Times New Roman" w:cs="Times New Roman"/>
          <w:bCs/>
          <w:sz w:val="24"/>
          <w:szCs w:val="24"/>
          <w:lang w:val="en-US"/>
        </w:rPr>
        <w:t xml:space="preserve"> </w:t>
      </w:r>
      <w:r w:rsidR="003D45AF">
        <w:rPr>
          <w:rFonts w:ascii="Times New Roman" w:hAnsi="Times New Roman" w:cs="Times New Roman"/>
          <w:bCs/>
          <w:sz w:val="24"/>
          <w:szCs w:val="24"/>
          <w:lang w:val="en-US"/>
        </w:rPr>
        <w:t>on</w:t>
      </w:r>
      <w:r w:rsidR="003D45AF" w:rsidRPr="00196532">
        <w:rPr>
          <w:rFonts w:ascii="Times New Roman" w:hAnsi="Times New Roman" w:cs="Times New Roman"/>
          <w:bCs/>
          <w:sz w:val="24"/>
          <w:szCs w:val="24"/>
          <w:lang w:val="en-US"/>
        </w:rPr>
        <w:t xml:space="preserve"> </w:t>
      </w:r>
      <w:r w:rsidR="003D45AF">
        <w:rPr>
          <w:rFonts w:ascii="Times New Roman" w:hAnsi="Times New Roman" w:cs="Times New Roman"/>
          <w:bCs/>
          <w:sz w:val="24"/>
          <w:szCs w:val="24"/>
          <w:lang w:val="en-US"/>
        </w:rPr>
        <w:t>retail</w:t>
      </w:r>
      <w:r w:rsidR="003D45AF" w:rsidRPr="00196532">
        <w:rPr>
          <w:rFonts w:ascii="Times New Roman" w:hAnsi="Times New Roman" w:cs="Times New Roman"/>
          <w:bCs/>
          <w:sz w:val="24"/>
          <w:szCs w:val="24"/>
          <w:lang w:val="en-US"/>
        </w:rPr>
        <w:t xml:space="preserve"> </w:t>
      </w:r>
      <w:r w:rsidR="003D45AF">
        <w:rPr>
          <w:rFonts w:ascii="Times New Roman" w:hAnsi="Times New Roman" w:cs="Times New Roman"/>
          <w:bCs/>
          <w:sz w:val="24"/>
          <w:szCs w:val="24"/>
          <w:lang w:val="en-US"/>
        </w:rPr>
        <w:t>sales</w:t>
      </w:r>
      <w:r w:rsidR="003D45AF" w:rsidRPr="00196532">
        <w:rPr>
          <w:rFonts w:ascii="Times New Roman" w:hAnsi="Times New Roman" w:cs="Times New Roman"/>
          <w:bCs/>
          <w:sz w:val="24"/>
          <w:szCs w:val="24"/>
          <w:lang w:val="en-US"/>
        </w:rPr>
        <w:t xml:space="preserve"> (</w:t>
      </w:r>
      <w:r w:rsidR="003D45AF">
        <w:rPr>
          <w:rFonts w:ascii="Times New Roman" w:hAnsi="Times New Roman" w:cs="Times New Roman"/>
          <w:bCs/>
          <w:sz w:val="24"/>
          <w:szCs w:val="24"/>
          <w:lang w:val="en-US"/>
        </w:rPr>
        <w:t>leakage</w:t>
      </w:r>
      <w:r w:rsidR="003D45AF" w:rsidRPr="00196532">
        <w:rPr>
          <w:rFonts w:ascii="Times New Roman" w:hAnsi="Times New Roman" w:cs="Times New Roman"/>
          <w:bCs/>
          <w:sz w:val="24"/>
          <w:szCs w:val="24"/>
          <w:lang w:val="en-US"/>
        </w:rPr>
        <w:t xml:space="preserve">) </w:t>
      </w:r>
      <w:r w:rsidR="003D45AF">
        <w:rPr>
          <w:rFonts w:ascii="Times New Roman" w:hAnsi="Times New Roman" w:cs="Times New Roman"/>
          <w:bCs/>
          <w:sz w:val="24"/>
          <w:szCs w:val="24"/>
          <w:lang w:val="en-US"/>
        </w:rPr>
        <w:t>of</w:t>
      </w:r>
      <w:r w:rsidR="003D45AF" w:rsidRPr="00196532">
        <w:rPr>
          <w:rFonts w:ascii="Times New Roman" w:hAnsi="Times New Roman" w:cs="Times New Roman"/>
          <w:bCs/>
          <w:sz w:val="24"/>
          <w:szCs w:val="24"/>
          <w:lang w:val="en-US"/>
        </w:rPr>
        <w:t xml:space="preserve"> </w:t>
      </w:r>
      <w:r w:rsidR="003D45AF">
        <w:rPr>
          <w:rFonts w:ascii="Times New Roman" w:hAnsi="Times New Roman" w:cs="Times New Roman"/>
          <w:bCs/>
          <w:sz w:val="24"/>
          <w:szCs w:val="24"/>
          <w:lang w:val="en-US"/>
        </w:rPr>
        <w:t>respective</w:t>
      </w:r>
      <w:r w:rsidR="003D45AF" w:rsidRPr="00196532">
        <w:rPr>
          <w:rFonts w:ascii="Times New Roman" w:hAnsi="Times New Roman" w:cs="Times New Roman"/>
          <w:bCs/>
          <w:sz w:val="24"/>
          <w:szCs w:val="24"/>
          <w:lang w:val="en-US"/>
        </w:rPr>
        <w:t xml:space="preserve"> </w:t>
      </w:r>
      <w:r w:rsidR="003D45AF">
        <w:rPr>
          <w:rFonts w:ascii="Times New Roman" w:hAnsi="Times New Roman" w:cs="Times New Roman"/>
          <w:bCs/>
          <w:sz w:val="24"/>
          <w:szCs w:val="24"/>
          <w:lang w:val="en-US"/>
        </w:rPr>
        <w:t>owners</w:t>
      </w:r>
      <w:r w:rsidR="003D45AF" w:rsidRPr="00196532">
        <w:rPr>
          <w:rFonts w:ascii="Times New Roman" w:hAnsi="Times New Roman" w:cs="Times New Roman"/>
          <w:bCs/>
          <w:sz w:val="24"/>
          <w:szCs w:val="24"/>
          <w:lang w:val="en-US"/>
        </w:rPr>
        <w:t xml:space="preserve"> </w:t>
      </w:r>
      <w:r w:rsidR="003D45AF">
        <w:rPr>
          <w:rFonts w:ascii="Times New Roman" w:hAnsi="Times New Roman" w:cs="Times New Roman"/>
          <w:bCs/>
          <w:sz w:val="24"/>
          <w:szCs w:val="24"/>
          <w:lang w:val="en-US"/>
        </w:rPr>
        <w:t>of</w:t>
      </w:r>
      <w:r w:rsidR="003D45AF" w:rsidRPr="00196532">
        <w:rPr>
          <w:rFonts w:ascii="Times New Roman" w:hAnsi="Times New Roman" w:cs="Times New Roman"/>
          <w:bCs/>
          <w:sz w:val="24"/>
          <w:szCs w:val="24"/>
          <w:lang w:val="en-US"/>
        </w:rPr>
        <w:t xml:space="preserve"> </w:t>
      </w:r>
      <w:r w:rsidR="003D45AF">
        <w:rPr>
          <w:rFonts w:ascii="Times New Roman" w:hAnsi="Times New Roman" w:cs="Times New Roman"/>
          <w:bCs/>
          <w:sz w:val="24"/>
          <w:szCs w:val="24"/>
          <w:lang w:val="en-US"/>
        </w:rPr>
        <w:t>gas</w:t>
      </w:r>
      <w:r w:rsidR="003D45AF" w:rsidRPr="00196532">
        <w:rPr>
          <w:rFonts w:ascii="Times New Roman" w:hAnsi="Times New Roman" w:cs="Times New Roman"/>
          <w:bCs/>
          <w:sz w:val="24"/>
          <w:szCs w:val="24"/>
          <w:lang w:val="en-US"/>
        </w:rPr>
        <w:t xml:space="preserve"> </w:t>
      </w:r>
      <w:r w:rsidR="003D45AF">
        <w:rPr>
          <w:rFonts w:ascii="Times New Roman" w:hAnsi="Times New Roman" w:cs="Times New Roman"/>
          <w:bCs/>
          <w:sz w:val="24"/>
          <w:szCs w:val="24"/>
          <w:lang w:val="en-US"/>
        </w:rPr>
        <w:t xml:space="preserve">filling stations for the last 12 months or for the whole period of their retail sales if it is less than 12 months. </w:t>
      </w:r>
    </w:p>
    <w:sectPr w:rsidR="00903229" w:rsidRPr="003D45AF" w:rsidSect="006D0947">
      <w:pgSz w:w="11906" w:h="16838"/>
      <w:pgMar w:top="1134" w:right="1274"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50427"/>
    <w:multiLevelType w:val="multilevel"/>
    <w:tmpl w:val="B5EA67F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6560C44"/>
    <w:multiLevelType w:val="multilevel"/>
    <w:tmpl w:val="6E88BE9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34C70DE"/>
    <w:multiLevelType w:val="hybridMultilevel"/>
    <w:tmpl w:val="AC780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229"/>
    <w:rsid w:val="00060B9B"/>
    <w:rsid w:val="00067899"/>
    <w:rsid w:val="00085F3B"/>
    <w:rsid w:val="00092177"/>
    <w:rsid w:val="000A19E1"/>
    <w:rsid w:val="00104ED4"/>
    <w:rsid w:val="00116130"/>
    <w:rsid w:val="0013031F"/>
    <w:rsid w:val="00147EAC"/>
    <w:rsid w:val="00161BE1"/>
    <w:rsid w:val="00172BD9"/>
    <w:rsid w:val="00183222"/>
    <w:rsid w:val="00196532"/>
    <w:rsid w:val="00197AD1"/>
    <w:rsid w:val="001B4148"/>
    <w:rsid w:val="001C09A9"/>
    <w:rsid w:val="001E0580"/>
    <w:rsid w:val="00221EA1"/>
    <w:rsid w:val="00225E77"/>
    <w:rsid w:val="0024737B"/>
    <w:rsid w:val="0027607D"/>
    <w:rsid w:val="002900A9"/>
    <w:rsid w:val="00297FBF"/>
    <w:rsid w:val="002D725A"/>
    <w:rsid w:val="002E33FA"/>
    <w:rsid w:val="002F034F"/>
    <w:rsid w:val="002F55D6"/>
    <w:rsid w:val="00324253"/>
    <w:rsid w:val="00332BFF"/>
    <w:rsid w:val="00346B4D"/>
    <w:rsid w:val="003830E2"/>
    <w:rsid w:val="003A16B2"/>
    <w:rsid w:val="003B1DD5"/>
    <w:rsid w:val="003B7307"/>
    <w:rsid w:val="003C1716"/>
    <w:rsid w:val="003C63F5"/>
    <w:rsid w:val="003D45AF"/>
    <w:rsid w:val="003F67E5"/>
    <w:rsid w:val="004027CA"/>
    <w:rsid w:val="00426FC4"/>
    <w:rsid w:val="00453305"/>
    <w:rsid w:val="004562AB"/>
    <w:rsid w:val="0046571B"/>
    <w:rsid w:val="00472BD0"/>
    <w:rsid w:val="004A5448"/>
    <w:rsid w:val="004B4C74"/>
    <w:rsid w:val="004C7915"/>
    <w:rsid w:val="004D2C22"/>
    <w:rsid w:val="00503542"/>
    <w:rsid w:val="00507FAB"/>
    <w:rsid w:val="00530C10"/>
    <w:rsid w:val="00541631"/>
    <w:rsid w:val="00571D19"/>
    <w:rsid w:val="005741DB"/>
    <w:rsid w:val="005955F1"/>
    <w:rsid w:val="006026FA"/>
    <w:rsid w:val="00671DED"/>
    <w:rsid w:val="006D0947"/>
    <w:rsid w:val="006D39CC"/>
    <w:rsid w:val="006E0B10"/>
    <w:rsid w:val="006E3B8F"/>
    <w:rsid w:val="006E4CDF"/>
    <w:rsid w:val="00705990"/>
    <w:rsid w:val="00757CB2"/>
    <w:rsid w:val="00765312"/>
    <w:rsid w:val="007A0C79"/>
    <w:rsid w:val="008112F4"/>
    <w:rsid w:val="008243C4"/>
    <w:rsid w:val="00827771"/>
    <w:rsid w:val="00835C68"/>
    <w:rsid w:val="008914C4"/>
    <w:rsid w:val="00897D2D"/>
    <w:rsid w:val="008D5A9D"/>
    <w:rsid w:val="00903229"/>
    <w:rsid w:val="00911FB2"/>
    <w:rsid w:val="00912B3B"/>
    <w:rsid w:val="00931C9C"/>
    <w:rsid w:val="00960AA6"/>
    <w:rsid w:val="0098159D"/>
    <w:rsid w:val="009C7674"/>
    <w:rsid w:val="009C7AFE"/>
    <w:rsid w:val="00A010B9"/>
    <w:rsid w:val="00A11554"/>
    <w:rsid w:val="00A1298B"/>
    <w:rsid w:val="00A41958"/>
    <w:rsid w:val="00A53817"/>
    <w:rsid w:val="00A60A20"/>
    <w:rsid w:val="00A778AB"/>
    <w:rsid w:val="00B336F8"/>
    <w:rsid w:val="00B43290"/>
    <w:rsid w:val="00B43AD8"/>
    <w:rsid w:val="00B97A16"/>
    <w:rsid w:val="00BA118F"/>
    <w:rsid w:val="00C13FF9"/>
    <w:rsid w:val="00C2425F"/>
    <w:rsid w:val="00C3656C"/>
    <w:rsid w:val="00C60C0E"/>
    <w:rsid w:val="00C60C1E"/>
    <w:rsid w:val="00C72FB1"/>
    <w:rsid w:val="00C80D2C"/>
    <w:rsid w:val="00CC00B1"/>
    <w:rsid w:val="00CD0E93"/>
    <w:rsid w:val="00CE47A0"/>
    <w:rsid w:val="00CE714D"/>
    <w:rsid w:val="00CE75DB"/>
    <w:rsid w:val="00CF12BC"/>
    <w:rsid w:val="00CF6305"/>
    <w:rsid w:val="00D31027"/>
    <w:rsid w:val="00D9065D"/>
    <w:rsid w:val="00DB28F9"/>
    <w:rsid w:val="00DC2FA8"/>
    <w:rsid w:val="00DC7352"/>
    <w:rsid w:val="00DD3D9F"/>
    <w:rsid w:val="00E03108"/>
    <w:rsid w:val="00E3397E"/>
    <w:rsid w:val="00E33FDD"/>
    <w:rsid w:val="00E632AB"/>
    <w:rsid w:val="00E876EC"/>
    <w:rsid w:val="00E9761F"/>
    <w:rsid w:val="00EC0EAC"/>
    <w:rsid w:val="00EE163A"/>
    <w:rsid w:val="00EE4BC5"/>
    <w:rsid w:val="00F13BD7"/>
    <w:rsid w:val="00F84DD8"/>
    <w:rsid w:val="00FB0DDD"/>
    <w:rsid w:val="00FD63A2"/>
    <w:rsid w:val="00FD7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49C96-0B84-460D-B56C-22B51A1C7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3229"/>
    <w:rPr>
      <w:color w:val="0563C1" w:themeColor="hyperlink"/>
      <w:u w:val="single"/>
    </w:rPr>
  </w:style>
  <w:style w:type="character" w:styleId="a4">
    <w:name w:val="Unresolved Mention"/>
    <w:basedOn w:val="a0"/>
    <w:uiPriority w:val="99"/>
    <w:semiHidden/>
    <w:unhideWhenUsed/>
    <w:rsid w:val="00903229"/>
    <w:rPr>
      <w:color w:val="605E5C"/>
      <w:shd w:val="clear" w:color="auto" w:fill="E1DFDD"/>
    </w:rPr>
  </w:style>
  <w:style w:type="paragraph" w:styleId="a5">
    <w:name w:val="List Paragraph"/>
    <w:basedOn w:val="a"/>
    <w:uiPriority w:val="34"/>
    <w:qFormat/>
    <w:rsid w:val="00453305"/>
    <w:pPr>
      <w:ind w:left="720"/>
      <w:contextualSpacing/>
    </w:pPr>
  </w:style>
  <w:style w:type="paragraph" w:styleId="a6">
    <w:name w:val="Balloon Text"/>
    <w:basedOn w:val="a"/>
    <w:link w:val="a7"/>
    <w:uiPriority w:val="99"/>
    <w:semiHidden/>
    <w:unhideWhenUsed/>
    <w:rsid w:val="009C7AF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C7AFE"/>
    <w:rPr>
      <w:rFonts w:ascii="Segoe UI" w:hAnsi="Segoe UI" w:cs="Segoe UI"/>
      <w:sz w:val="18"/>
      <w:szCs w:val="18"/>
    </w:rPr>
  </w:style>
  <w:style w:type="character" w:customStyle="1" w:styleId="ezkurwreuab5ozgtqnkl">
    <w:name w:val="ezkurwreuab5ozgtqnkl"/>
    <w:basedOn w:val="a0"/>
    <w:rsid w:val="004C7915"/>
  </w:style>
  <w:style w:type="character" w:customStyle="1" w:styleId="s1">
    <w:name w:val="s1"/>
    <w:basedOn w:val="a0"/>
    <w:rsid w:val="004562AB"/>
    <w:rPr>
      <w:color w:val="000000"/>
    </w:rPr>
  </w:style>
  <w:style w:type="paragraph" w:styleId="a8">
    <w:name w:val="No Spacing"/>
    <w:uiPriority w:val="1"/>
    <w:qFormat/>
    <w:rsid w:val="004562AB"/>
    <w:pPr>
      <w:spacing w:after="0" w:line="240" w:lineRule="auto"/>
      <w:jc w:val="both"/>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gd.gov.kz/ru/content/spiski-nesostoyatelnyh-dolzhnikov-0" TargetMode="External"/><Relationship Id="rId3" Type="http://schemas.openxmlformats.org/officeDocument/2006/relationships/settings" Target="settings.xml"/><Relationship Id="rId7" Type="http://schemas.openxmlformats.org/officeDocument/2006/relationships/hyperlink" Target="https://kceg.kz/buy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binet.contract.kmg.kz/" TargetMode="External"/><Relationship Id="rId11" Type="http://schemas.openxmlformats.org/officeDocument/2006/relationships/theme" Target="theme/theme1.xml"/><Relationship Id="rId5" Type="http://schemas.openxmlformats.org/officeDocument/2006/relationships/hyperlink" Target="http://www.kceg.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gd.gov.kz/ru/content/spisok-nalogoplatelshchikov-priznannyh-bezdeystvuyushchi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2229</Words>
  <Characters>12708</Characters>
  <Application>Microsoft Office Word</Application>
  <DocSecurity>0</DocSecurity>
  <Lines>105</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PetroKazakhstan</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Khairova [Alm]</dc:creator>
  <cp:keywords/>
  <dc:description/>
  <cp:lastModifiedBy>Leila Khairova [Alm]</cp:lastModifiedBy>
  <cp:revision>2</cp:revision>
  <dcterms:created xsi:type="dcterms:W3CDTF">2024-10-30T08:56:00Z</dcterms:created>
  <dcterms:modified xsi:type="dcterms:W3CDTF">2024-10-30T08:56:00Z</dcterms:modified>
</cp:coreProperties>
</file>