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FA9" w:rsidRDefault="00903229" w:rsidP="00B97A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229">
        <w:rPr>
          <w:rFonts w:ascii="Times New Roman" w:hAnsi="Times New Roman" w:cs="Times New Roman"/>
          <w:b/>
          <w:sz w:val="24"/>
          <w:szCs w:val="24"/>
        </w:rPr>
        <w:t xml:space="preserve">РЕГЛАМЕНТ ПРИЕМА </w:t>
      </w:r>
    </w:p>
    <w:p w:rsidR="00B97A16" w:rsidRDefault="002A1FA9" w:rsidP="00B97A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ЗАЯВОК</w:t>
      </w:r>
      <w:r w:rsidR="00903229" w:rsidRPr="00903229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EB1B56">
        <w:rPr>
          <w:rFonts w:ascii="Times New Roman" w:hAnsi="Times New Roman" w:cs="Times New Roman"/>
          <w:b/>
          <w:sz w:val="24"/>
          <w:szCs w:val="24"/>
        </w:rPr>
        <w:t xml:space="preserve">ПОКУПКУ </w:t>
      </w:r>
      <w:r w:rsidR="00903229" w:rsidRPr="00903229">
        <w:rPr>
          <w:rFonts w:ascii="Times New Roman" w:hAnsi="Times New Roman" w:cs="Times New Roman"/>
          <w:b/>
          <w:sz w:val="24"/>
          <w:szCs w:val="24"/>
        </w:rPr>
        <w:t>НЕФТЕПРОДУКТОВ</w:t>
      </w:r>
      <w:r w:rsidR="00B97A16" w:rsidRPr="00B97A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3229" w:rsidRDefault="00B97A16" w:rsidP="00B97A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ТОО «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KC</w:t>
      </w:r>
      <w:r w:rsidRPr="00B97A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ENERGY</w:t>
      </w:r>
      <w:r w:rsidRPr="00B97A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GROUP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97A16" w:rsidRPr="00B97A16" w:rsidRDefault="00B97A16" w:rsidP="00B97A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3305" w:rsidRPr="00CE47A0" w:rsidRDefault="00903229" w:rsidP="00CE47A0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7A0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 w:rsidR="00453305" w:rsidRPr="00CE47A0">
        <w:rPr>
          <w:rFonts w:ascii="Times New Roman" w:hAnsi="Times New Roman" w:cs="Times New Roman"/>
          <w:b/>
          <w:sz w:val="24"/>
          <w:szCs w:val="24"/>
        </w:rPr>
        <w:t>.</w:t>
      </w:r>
    </w:p>
    <w:p w:rsidR="00453305" w:rsidRDefault="00903229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 w:rsidRPr="00453305">
        <w:rPr>
          <w:rFonts w:ascii="Times New Roman" w:hAnsi="Times New Roman" w:cs="Times New Roman"/>
          <w:sz w:val="24"/>
          <w:szCs w:val="24"/>
        </w:rPr>
        <w:t>Настоящий Регламент</w:t>
      </w:r>
      <w:bookmarkStart w:id="0" w:name="_GoBack"/>
      <w:bookmarkEnd w:id="0"/>
      <w:r w:rsidRPr="00453305">
        <w:rPr>
          <w:rFonts w:ascii="Times New Roman" w:hAnsi="Times New Roman" w:cs="Times New Roman"/>
          <w:sz w:val="24"/>
          <w:szCs w:val="24"/>
        </w:rPr>
        <w:t xml:space="preserve"> приема </w:t>
      </w:r>
      <w:r w:rsidR="002A1FA9">
        <w:rPr>
          <w:rFonts w:ascii="Times New Roman" w:hAnsi="Times New Roman" w:cs="Times New Roman"/>
          <w:sz w:val="24"/>
          <w:szCs w:val="24"/>
        </w:rPr>
        <w:t>Заявок</w:t>
      </w:r>
      <w:r w:rsidRPr="00453305">
        <w:rPr>
          <w:rFonts w:ascii="Times New Roman" w:hAnsi="Times New Roman" w:cs="Times New Roman"/>
          <w:sz w:val="24"/>
          <w:szCs w:val="24"/>
        </w:rPr>
        <w:t xml:space="preserve"> на </w:t>
      </w:r>
      <w:r w:rsidR="00EB1B56">
        <w:rPr>
          <w:rFonts w:ascii="Times New Roman" w:hAnsi="Times New Roman" w:cs="Times New Roman"/>
          <w:sz w:val="24"/>
          <w:szCs w:val="24"/>
        </w:rPr>
        <w:t>покупку</w:t>
      </w:r>
      <w:r w:rsidR="00EB1B56" w:rsidRPr="00453305">
        <w:rPr>
          <w:rFonts w:ascii="Times New Roman" w:hAnsi="Times New Roman" w:cs="Times New Roman"/>
          <w:sz w:val="24"/>
          <w:szCs w:val="24"/>
        </w:rPr>
        <w:t xml:space="preserve"> </w:t>
      </w:r>
      <w:r w:rsidRPr="00453305">
        <w:rPr>
          <w:rFonts w:ascii="Times New Roman" w:hAnsi="Times New Roman" w:cs="Times New Roman"/>
          <w:sz w:val="24"/>
          <w:szCs w:val="24"/>
        </w:rPr>
        <w:t>нефтепродуктов (далее – Регламент) устанавлива</w:t>
      </w:r>
      <w:r w:rsidR="00CE47A0">
        <w:rPr>
          <w:rFonts w:ascii="Times New Roman" w:hAnsi="Times New Roman" w:cs="Times New Roman"/>
          <w:sz w:val="24"/>
          <w:szCs w:val="24"/>
        </w:rPr>
        <w:t>е</w:t>
      </w:r>
      <w:r w:rsidRPr="00453305">
        <w:rPr>
          <w:rFonts w:ascii="Times New Roman" w:hAnsi="Times New Roman" w:cs="Times New Roman"/>
          <w:sz w:val="24"/>
          <w:szCs w:val="24"/>
        </w:rPr>
        <w:t>т порядок и условия приема ТОО «</w:t>
      </w:r>
      <w:r w:rsidR="00453305">
        <w:rPr>
          <w:rFonts w:ascii="Times New Roman" w:hAnsi="Times New Roman" w:cs="Times New Roman"/>
          <w:sz w:val="24"/>
          <w:szCs w:val="24"/>
        </w:rPr>
        <w:t xml:space="preserve">KC </w:t>
      </w:r>
      <w:proofErr w:type="spellStart"/>
      <w:r w:rsidR="006E3B8F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6E3B8F">
        <w:rPr>
          <w:rFonts w:ascii="Times New Roman" w:hAnsi="Times New Roman" w:cs="Times New Roman"/>
          <w:sz w:val="24"/>
          <w:szCs w:val="24"/>
        </w:rPr>
        <w:t xml:space="preserve"> Group</w:t>
      </w:r>
      <w:r w:rsidRPr="00453305">
        <w:rPr>
          <w:rFonts w:ascii="Times New Roman" w:hAnsi="Times New Roman" w:cs="Times New Roman"/>
          <w:sz w:val="24"/>
          <w:szCs w:val="24"/>
        </w:rPr>
        <w:t>» (далее</w:t>
      </w:r>
      <w:r w:rsidR="00453305">
        <w:rPr>
          <w:rFonts w:ascii="Times New Roman" w:hAnsi="Times New Roman" w:cs="Times New Roman"/>
          <w:sz w:val="24"/>
          <w:szCs w:val="24"/>
        </w:rPr>
        <w:t xml:space="preserve"> </w:t>
      </w:r>
      <w:r w:rsidRPr="00453305">
        <w:rPr>
          <w:rFonts w:ascii="Times New Roman" w:hAnsi="Times New Roman" w:cs="Times New Roman"/>
          <w:sz w:val="24"/>
          <w:szCs w:val="24"/>
        </w:rPr>
        <w:t xml:space="preserve">- Товарищество) </w:t>
      </w:r>
      <w:r w:rsidR="00EB1B56">
        <w:rPr>
          <w:rFonts w:ascii="Times New Roman" w:hAnsi="Times New Roman" w:cs="Times New Roman"/>
          <w:sz w:val="24"/>
          <w:szCs w:val="24"/>
        </w:rPr>
        <w:t>З</w:t>
      </w:r>
      <w:r w:rsidR="002A1FA9">
        <w:rPr>
          <w:rFonts w:ascii="Times New Roman" w:hAnsi="Times New Roman" w:cs="Times New Roman"/>
          <w:sz w:val="24"/>
          <w:szCs w:val="24"/>
        </w:rPr>
        <w:t>аявок</w:t>
      </w:r>
      <w:r w:rsidR="002A1FA9" w:rsidRPr="00453305">
        <w:rPr>
          <w:rFonts w:ascii="Times New Roman" w:hAnsi="Times New Roman" w:cs="Times New Roman"/>
          <w:sz w:val="24"/>
          <w:szCs w:val="24"/>
        </w:rPr>
        <w:t xml:space="preserve"> на </w:t>
      </w:r>
      <w:r w:rsidR="00EB1B56">
        <w:rPr>
          <w:rFonts w:ascii="Times New Roman" w:hAnsi="Times New Roman" w:cs="Times New Roman"/>
          <w:sz w:val="24"/>
          <w:szCs w:val="24"/>
        </w:rPr>
        <w:t>покупку</w:t>
      </w:r>
      <w:r w:rsidR="006776EC">
        <w:rPr>
          <w:rFonts w:ascii="Times New Roman" w:hAnsi="Times New Roman" w:cs="Times New Roman"/>
          <w:sz w:val="24"/>
          <w:szCs w:val="24"/>
        </w:rPr>
        <w:t xml:space="preserve"> </w:t>
      </w:r>
      <w:r w:rsidRPr="00453305">
        <w:rPr>
          <w:rFonts w:ascii="Times New Roman" w:hAnsi="Times New Roman" w:cs="Times New Roman"/>
          <w:sz w:val="24"/>
          <w:szCs w:val="24"/>
        </w:rPr>
        <w:t xml:space="preserve">нефтепродуктов </w:t>
      </w:r>
      <w:r w:rsidR="008112F4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2A1FA9">
        <w:rPr>
          <w:rFonts w:ascii="Times New Roman" w:hAnsi="Times New Roman" w:cs="Times New Roman"/>
          <w:sz w:val="24"/>
          <w:szCs w:val="24"/>
        </w:rPr>
        <w:t>–</w:t>
      </w:r>
      <w:r w:rsidR="008112F4">
        <w:rPr>
          <w:rFonts w:ascii="Times New Roman" w:hAnsi="Times New Roman" w:cs="Times New Roman"/>
          <w:sz w:val="24"/>
          <w:szCs w:val="24"/>
        </w:rPr>
        <w:t xml:space="preserve"> </w:t>
      </w:r>
      <w:r w:rsidR="002A1FA9">
        <w:rPr>
          <w:rFonts w:ascii="Times New Roman" w:hAnsi="Times New Roman" w:cs="Times New Roman"/>
          <w:sz w:val="24"/>
          <w:szCs w:val="24"/>
        </w:rPr>
        <w:t>Заявка</w:t>
      </w:r>
      <w:r w:rsidR="008112F4">
        <w:rPr>
          <w:rFonts w:ascii="Times New Roman" w:hAnsi="Times New Roman" w:cs="Times New Roman"/>
          <w:sz w:val="24"/>
          <w:szCs w:val="24"/>
        </w:rPr>
        <w:t xml:space="preserve">) </w:t>
      </w:r>
      <w:r w:rsidRPr="00453305">
        <w:rPr>
          <w:rFonts w:ascii="Times New Roman" w:hAnsi="Times New Roman" w:cs="Times New Roman"/>
          <w:sz w:val="24"/>
          <w:szCs w:val="24"/>
        </w:rPr>
        <w:t xml:space="preserve">от </w:t>
      </w:r>
      <w:r w:rsidR="00453305">
        <w:rPr>
          <w:rFonts w:ascii="Times New Roman" w:hAnsi="Times New Roman" w:cs="Times New Roman"/>
          <w:sz w:val="24"/>
          <w:szCs w:val="24"/>
        </w:rPr>
        <w:t>Субъектов рынка</w:t>
      </w:r>
      <w:r w:rsidRPr="00453305">
        <w:rPr>
          <w:rFonts w:ascii="Times New Roman" w:hAnsi="Times New Roman" w:cs="Times New Roman"/>
          <w:sz w:val="24"/>
          <w:szCs w:val="24"/>
        </w:rPr>
        <w:t xml:space="preserve">, квалификационные требования, предъявляемые к </w:t>
      </w:r>
      <w:r w:rsidR="00453305">
        <w:rPr>
          <w:rFonts w:ascii="Times New Roman" w:hAnsi="Times New Roman" w:cs="Times New Roman"/>
          <w:sz w:val="24"/>
          <w:szCs w:val="24"/>
        </w:rPr>
        <w:t>Субъектам рынка</w:t>
      </w:r>
      <w:r w:rsidRPr="00453305">
        <w:rPr>
          <w:rFonts w:ascii="Times New Roman" w:hAnsi="Times New Roman" w:cs="Times New Roman"/>
          <w:sz w:val="24"/>
          <w:szCs w:val="24"/>
        </w:rPr>
        <w:t xml:space="preserve">, а также порядок заключения договоров купли-продажи нефтепродуктов на внутренний рынок Республики Казахстан. </w:t>
      </w:r>
    </w:p>
    <w:p w:rsidR="00453305" w:rsidRPr="00530C10" w:rsidRDefault="00903229" w:rsidP="006D0947">
      <w:pPr>
        <w:pStyle w:val="ListParagraph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3656C">
        <w:rPr>
          <w:rFonts w:ascii="Times New Roman" w:hAnsi="Times New Roman" w:cs="Times New Roman"/>
          <w:sz w:val="24"/>
          <w:szCs w:val="24"/>
        </w:rPr>
        <w:t>Целя</w:t>
      </w:r>
      <w:r w:rsidRPr="00530C10">
        <w:rPr>
          <w:rFonts w:ascii="Times New Roman" w:hAnsi="Times New Roman" w:cs="Times New Roman"/>
          <w:sz w:val="24"/>
          <w:szCs w:val="24"/>
        </w:rPr>
        <w:t>ми настоящего Регламента явля</w:t>
      </w:r>
      <w:r w:rsidR="00CE47A0" w:rsidRPr="00530C10">
        <w:rPr>
          <w:rFonts w:ascii="Times New Roman" w:hAnsi="Times New Roman" w:cs="Times New Roman"/>
          <w:sz w:val="24"/>
          <w:szCs w:val="24"/>
        </w:rPr>
        <w:t>ю</w:t>
      </w:r>
      <w:r w:rsidRPr="00530C10">
        <w:rPr>
          <w:rFonts w:ascii="Times New Roman" w:hAnsi="Times New Roman" w:cs="Times New Roman"/>
          <w:sz w:val="24"/>
          <w:szCs w:val="24"/>
        </w:rPr>
        <w:t>тся:</w:t>
      </w:r>
    </w:p>
    <w:p w:rsidR="00CE47A0" w:rsidRDefault="00453305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03229" w:rsidRPr="00453305">
        <w:rPr>
          <w:rFonts w:ascii="Times New Roman" w:hAnsi="Times New Roman" w:cs="Times New Roman"/>
          <w:sz w:val="24"/>
          <w:szCs w:val="24"/>
        </w:rPr>
        <w:t>упорядочивание процесс</w:t>
      </w:r>
      <w:r w:rsidR="00CE47A0">
        <w:rPr>
          <w:rFonts w:ascii="Times New Roman" w:hAnsi="Times New Roman" w:cs="Times New Roman"/>
          <w:sz w:val="24"/>
          <w:szCs w:val="24"/>
        </w:rPr>
        <w:t xml:space="preserve">а предоставления </w:t>
      </w:r>
      <w:r w:rsidR="002A1FA9">
        <w:rPr>
          <w:rFonts w:ascii="Times New Roman" w:hAnsi="Times New Roman" w:cs="Times New Roman"/>
          <w:sz w:val="24"/>
          <w:szCs w:val="24"/>
        </w:rPr>
        <w:t xml:space="preserve">Заявок </w:t>
      </w:r>
      <w:r w:rsidR="00CE47A0">
        <w:rPr>
          <w:rFonts w:ascii="Times New Roman" w:hAnsi="Times New Roman" w:cs="Times New Roman"/>
          <w:sz w:val="24"/>
          <w:szCs w:val="24"/>
        </w:rPr>
        <w:t>Субъектами рынка;</w:t>
      </w:r>
    </w:p>
    <w:p w:rsidR="00453305" w:rsidRDefault="00CE47A0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3305">
        <w:rPr>
          <w:rFonts w:ascii="Times New Roman" w:hAnsi="Times New Roman" w:cs="Times New Roman"/>
          <w:sz w:val="24"/>
          <w:szCs w:val="24"/>
        </w:rPr>
        <w:t>упорядочивание процесс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приема </w:t>
      </w:r>
      <w:r w:rsidR="003B7307">
        <w:rPr>
          <w:rFonts w:ascii="Times New Roman" w:hAnsi="Times New Roman" w:cs="Times New Roman"/>
          <w:sz w:val="24"/>
          <w:szCs w:val="24"/>
        </w:rPr>
        <w:t xml:space="preserve">Товариществом </w:t>
      </w:r>
      <w:r w:rsidR="002A1FA9">
        <w:rPr>
          <w:rFonts w:ascii="Times New Roman" w:hAnsi="Times New Roman" w:cs="Times New Roman"/>
          <w:sz w:val="24"/>
          <w:szCs w:val="24"/>
        </w:rPr>
        <w:t xml:space="preserve">Заявок </w:t>
      </w:r>
      <w:r w:rsidR="003B7307">
        <w:rPr>
          <w:rFonts w:ascii="Times New Roman" w:hAnsi="Times New Roman" w:cs="Times New Roman"/>
          <w:sz w:val="24"/>
          <w:szCs w:val="24"/>
        </w:rPr>
        <w:t>от Субъектов рынка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53305" w:rsidRDefault="00453305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установление квалификационных требований для </w:t>
      </w:r>
      <w:r w:rsidRPr="00453305">
        <w:rPr>
          <w:rFonts w:ascii="Times New Roman" w:hAnsi="Times New Roman" w:cs="Times New Roman"/>
          <w:sz w:val="24"/>
          <w:szCs w:val="24"/>
        </w:rPr>
        <w:t>Субъектов рынка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E47A0" w:rsidRDefault="00CE47A0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7E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обеспечение прозрачности </w:t>
      </w:r>
      <w:r w:rsidR="00FB0DDD">
        <w:rPr>
          <w:rFonts w:ascii="Times New Roman" w:hAnsi="Times New Roman" w:cs="Times New Roman"/>
          <w:sz w:val="24"/>
          <w:szCs w:val="24"/>
        </w:rPr>
        <w:t xml:space="preserve">и единообразия </w:t>
      </w:r>
      <w:r>
        <w:rPr>
          <w:rFonts w:ascii="Times New Roman" w:hAnsi="Times New Roman" w:cs="Times New Roman"/>
          <w:sz w:val="24"/>
          <w:szCs w:val="24"/>
        </w:rPr>
        <w:t xml:space="preserve">подходов </w:t>
      </w:r>
      <w:r w:rsidR="00FB0DDD">
        <w:rPr>
          <w:rFonts w:ascii="Times New Roman" w:hAnsi="Times New Roman" w:cs="Times New Roman"/>
          <w:sz w:val="24"/>
          <w:szCs w:val="24"/>
        </w:rPr>
        <w:t>к оптовой реализации нефтепродуктов Товариществом для Контрагентов, регулирующих органов, и иных заинтересованных лиц;</w:t>
      </w:r>
    </w:p>
    <w:p w:rsidR="00453305" w:rsidRPr="00453305" w:rsidRDefault="00453305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0DDD">
        <w:rPr>
          <w:rFonts w:ascii="Times New Roman" w:hAnsi="Times New Roman" w:cs="Times New Roman"/>
          <w:sz w:val="24"/>
          <w:szCs w:val="24"/>
        </w:rPr>
        <w:t xml:space="preserve">профилактика и 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предупреждение нарушений действующего законодательства Республики Казахстан; </w:t>
      </w:r>
    </w:p>
    <w:p w:rsidR="00453305" w:rsidRDefault="00453305" w:rsidP="00453305">
      <w:pPr>
        <w:pStyle w:val="ListParagraph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453305" w:rsidRPr="00530C10" w:rsidRDefault="00903229" w:rsidP="006D0947">
      <w:pPr>
        <w:pStyle w:val="ListParagraph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30C10">
        <w:rPr>
          <w:rFonts w:ascii="Times New Roman" w:hAnsi="Times New Roman" w:cs="Times New Roman"/>
          <w:sz w:val="24"/>
          <w:szCs w:val="24"/>
        </w:rPr>
        <w:t>Настоящий Регламент разработан с учётом требований:</w:t>
      </w:r>
    </w:p>
    <w:p w:rsidR="00A11554" w:rsidRPr="00A11554" w:rsidRDefault="00A11554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 w:rsidRPr="00A115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1554">
        <w:rPr>
          <w:rFonts w:ascii="Times New Roman" w:hAnsi="Times New Roman" w:cs="Times New Roman"/>
          <w:sz w:val="24"/>
          <w:szCs w:val="24"/>
        </w:rPr>
        <w:t>Кодекса Республики Казахстан</w:t>
      </w:r>
      <w:r>
        <w:rPr>
          <w:rFonts w:ascii="Times New Roman" w:hAnsi="Times New Roman" w:cs="Times New Roman"/>
          <w:sz w:val="24"/>
          <w:szCs w:val="24"/>
        </w:rPr>
        <w:t xml:space="preserve"> от 29 октября 2015 года № 375-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Предпринимательский кодекс Республики Казахстан (далее – ПК </w:t>
      </w:r>
      <w:r w:rsidR="0013031F">
        <w:rPr>
          <w:rFonts w:ascii="Times New Roman" w:hAnsi="Times New Roman" w:cs="Times New Roman"/>
          <w:sz w:val="24"/>
          <w:szCs w:val="24"/>
        </w:rPr>
        <w:t>Р</w:t>
      </w:r>
      <w:r w:rsidR="00EC0EAC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1155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11554" w:rsidRDefault="00453305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40B64">
        <w:rPr>
          <w:rFonts w:ascii="Times New Roman" w:hAnsi="Times New Roman" w:cs="Times New Roman"/>
          <w:sz w:val="24"/>
          <w:szCs w:val="24"/>
        </w:rPr>
        <w:t xml:space="preserve"> 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Закона Республики Казахстан </w:t>
      </w:r>
      <w:r w:rsidR="00A11554">
        <w:rPr>
          <w:rFonts w:ascii="Times New Roman" w:hAnsi="Times New Roman" w:cs="Times New Roman"/>
          <w:sz w:val="24"/>
          <w:szCs w:val="24"/>
        </w:rPr>
        <w:t>от 20 июля 2011 года №463-</w:t>
      </w:r>
      <w:r w:rsidR="00A11554" w:rsidRPr="006D0947">
        <w:rPr>
          <w:rFonts w:ascii="Times New Roman" w:hAnsi="Times New Roman" w:cs="Times New Roman"/>
          <w:sz w:val="24"/>
          <w:szCs w:val="24"/>
        </w:rPr>
        <w:t>IV</w:t>
      </w:r>
      <w:r w:rsidR="00A11554">
        <w:rPr>
          <w:rFonts w:ascii="Times New Roman" w:hAnsi="Times New Roman" w:cs="Times New Roman"/>
          <w:sz w:val="24"/>
          <w:szCs w:val="24"/>
        </w:rPr>
        <w:t xml:space="preserve"> 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«О государственном регулировании производства и оборота отдельных видов нефтепродуктов» (далее </w:t>
      </w:r>
      <w:r w:rsidR="00A11554">
        <w:rPr>
          <w:rFonts w:ascii="Times New Roman" w:hAnsi="Times New Roman" w:cs="Times New Roman"/>
          <w:sz w:val="24"/>
          <w:szCs w:val="24"/>
        </w:rPr>
        <w:t>–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A11554">
        <w:rPr>
          <w:rFonts w:ascii="Times New Roman" w:hAnsi="Times New Roman" w:cs="Times New Roman"/>
          <w:sz w:val="24"/>
          <w:szCs w:val="24"/>
        </w:rPr>
        <w:t xml:space="preserve"> о государственном регулировании производства и оборота отдельных видов нефтепродуктов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CF6305" w:rsidRDefault="00A11554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Приказа Председателя Агентства по защите и развитию конкуренции </w:t>
      </w:r>
      <w:r w:rsidRPr="00453305">
        <w:rPr>
          <w:rFonts w:ascii="Times New Roman" w:hAnsi="Times New Roman" w:cs="Times New Roman"/>
          <w:sz w:val="24"/>
          <w:szCs w:val="24"/>
        </w:rPr>
        <w:t>Республики Казахстан</w:t>
      </w:r>
      <w:r>
        <w:rPr>
          <w:rFonts w:ascii="Times New Roman" w:hAnsi="Times New Roman" w:cs="Times New Roman"/>
          <w:sz w:val="24"/>
          <w:szCs w:val="24"/>
        </w:rPr>
        <w:t xml:space="preserve"> от 13 июня 2022 года №15 «Об утверждений </w:t>
      </w:r>
      <w:r w:rsidRPr="00453305">
        <w:rPr>
          <w:rFonts w:ascii="Times New Roman" w:hAnsi="Times New Roman" w:cs="Times New Roman"/>
          <w:sz w:val="24"/>
          <w:szCs w:val="24"/>
        </w:rPr>
        <w:t>Правил равного доступа к ключевой мощности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60A20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60A20" w:rsidRPr="00453305">
        <w:rPr>
          <w:rFonts w:ascii="Times New Roman" w:hAnsi="Times New Roman" w:cs="Times New Roman"/>
          <w:sz w:val="24"/>
          <w:szCs w:val="24"/>
        </w:rPr>
        <w:t>Правил</w:t>
      </w:r>
      <w:r w:rsidR="00A60A20">
        <w:rPr>
          <w:rFonts w:ascii="Times New Roman" w:hAnsi="Times New Roman" w:cs="Times New Roman"/>
          <w:sz w:val="24"/>
          <w:szCs w:val="24"/>
        </w:rPr>
        <w:t>а</w:t>
      </w:r>
      <w:r w:rsidR="00A60A20" w:rsidRPr="00453305">
        <w:rPr>
          <w:rFonts w:ascii="Times New Roman" w:hAnsi="Times New Roman" w:cs="Times New Roman"/>
          <w:sz w:val="24"/>
          <w:szCs w:val="24"/>
        </w:rPr>
        <w:t xml:space="preserve"> равного доступа к ключевой мощности</w:t>
      </w:r>
      <w:r w:rsidR="00A60A20">
        <w:rPr>
          <w:rFonts w:ascii="Times New Roman" w:hAnsi="Times New Roman" w:cs="Times New Roman"/>
          <w:sz w:val="24"/>
          <w:szCs w:val="24"/>
        </w:rPr>
        <w:t>)</w:t>
      </w:r>
      <w:r w:rsidR="00A60A20" w:rsidRPr="00CE71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0A20" w:rsidRDefault="00A60A20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иных нормативных правовых актов, принятых во исполнение вышеперечисленных нормативно-правовых актов; </w:t>
      </w:r>
    </w:p>
    <w:p w:rsidR="00453305" w:rsidRDefault="00453305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60A20">
        <w:rPr>
          <w:rFonts w:ascii="Times New Roman" w:hAnsi="Times New Roman" w:cs="Times New Roman"/>
          <w:sz w:val="24"/>
          <w:szCs w:val="24"/>
        </w:rPr>
        <w:t xml:space="preserve">  </w:t>
      </w:r>
      <w:r w:rsidR="00903229" w:rsidRPr="00453305">
        <w:rPr>
          <w:rFonts w:ascii="Times New Roman" w:hAnsi="Times New Roman" w:cs="Times New Roman"/>
          <w:sz w:val="24"/>
          <w:szCs w:val="24"/>
        </w:rPr>
        <w:t xml:space="preserve">Устава Товарищества; </w:t>
      </w:r>
    </w:p>
    <w:p w:rsidR="00A42B24" w:rsidRPr="000E5F03" w:rsidRDefault="00453305" w:rsidP="006D09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60A2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42B24">
        <w:rPr>
          <w:rFonts w:ascii="Times New Roman" w:hAnsi="Times New Roman" w:cs="Times New Roman"/>
          <w:sz w:val="24"/>
          <w:szCs w:val="24"/>
          <w:lang w:val="kk-KZ"/>
        </w:rPr>
        <w:t>Внешн</w:t>
      </w:r>
      <w:r w:rsidR="002850EB">
        <w:rPr>
          <w:rFonts w:ascii="Times New Roman" w:hAnsi="Times New Roman" w:cs="Times New Roman"/>
          <w:sz w:val="24"/>
          <w:szCs w:val="24"/>
          <w:lang w:val="kk-KZ"/>
        </w:rPr>
        <w:t>его</w:t>
      </w:r>
      <w:proofErr w:type="spellEnd"/>
      <w:r w:rsidR="00A42B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A42B24">
        <w:rPr>
          <w:rFonts w:ascii="Times New Roman" w:hAnsi="Times New Roman" w:cs="Times New Roman"/>
          <w:sz w:val="24"/>
          <w:szCs w:val="24"/>
          <w:lang w:val="kk-KZ"/>
        </w:rPr>
        <w:t>акт</w:t>
      </w:r>
      <w:r w:rsidR="002850EB">
        <w:rPr>
          <w:rFonts w:ascii="Times New Roman" w:hAnsi="Times New Roman" w:cs="Times New Roman"/>
          <w:sz w:val="24"/>
          <w:szCs w:val="24"/>
          <w:lang w:val="kk-KZ"/>
        </w:rPr>
        <w:t>а</w:t>
      </w:r>
      <w:proofErr w:type="spellEnd"/>
      <w:r w:rsidR="00A42B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A42B24">
        <w:rPr>
          <w:rFonts w:ascii="Times New Roman" w:hAnsi="Times New Roman" w:cs="Times New Roman"/>
          <w:sz w:val="24"/>
          <w:szCs w:val="24"/>
          <w:lang w:val="kk-KZ"/>
        </w:rPr>
        <w:t>антимонопольного</w:t>
      </w:r>
      <w:proofErr w:type="spellEnd"/>
      <w:r w:rsidR="00A42B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A42B24">
        <w:rPr>
          <w:rFonts w:ascii="Times New Roman" w:hAnsi="Times New Roman" w:cs="Times New Roman"/>
          <w:sz w:val="24"/>
          <w:szCs w:val="24"/>
          <w:lang w:val="kk-KZ"/>
        </w:rPr>
        <w:t>комплаенса</w:t>
      </w:r>
      <w:proofErr w:type="spellEnd"/>
      <w:r w:rsidR="00A42B24" w:rsidRPr="000E5F03">
        <w:rPr>
          <w:rFonts w:ascii="Times New Roman" w:hAnsi="Times New Roman" w:cs="Times New Roman"/>
          <w:sz w:val="24"/>
          <w:szCs w:val="24"/>
        </w:rPr>
        <w:t>;</w:t>
      </w:r>
    </w:p>
    <w:p w:rsidR="002A1FA9" w:rsidRDefault="00A42B24" w:rsidP="00A42B2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-  </w:t>
      </w:r>
      <w:r w:rsidR="00903229" w:rsidRPr="00453305">
        <w:rPr>
          <w:rFonts w:ascii="Times New Roman" w:hAnsi="Times New Roman" w:cs="Times New Roman"/>
          <w:sz w:val="24"/>
          <w:szCs w:val="24"/>
        </w:rPr>
        <w:t>других актов Товарищества.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E5F03" w:rsidRPr="00A42B24" w:rsidRDefault="000E5F03" w:rsidP="00A42B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3305" w:rsidRPr="00E77A31" w:rsidRDefault="00F56123" w:rsidP="00F56123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ПРИЕМА ЗАЯВ</w:t>
      </w:r>
      <w:r w:rsidR="00E77A31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К НА ПОКУПКУ НЕФТЕПРОДУКТОВ</w:t>
      </w:r>
    </w:p>
    <w:p w:rsidR="00530C10" w:rsidRPr="009C7674" w:rsidRDefault="00530C10" w:rsidP="00530C10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D725A" w:rsidRDefault="00903229" w:rsidP="004D2C22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D2C22">
        <w:rPr>
          <w:rFonts w:ascii="Times New Roman" w:hAnsi="Times New Roman" w:cs="Times New Roman"/>
          <w:sz w:val="24"/>
          <w:szCs w:val="24"/>
        </w:rPr>
        <w:t>Товарищество осуществляет реализацию нефтепродуктов (бензин, авиационное и дизельное топливо), производимы</w:t>
      </w:r>
      <w:r w:rsidR="007D01EB">
        <w:rPr>
          <w:rFonts w:ascii="Times New Roman" w:hAnsi="Times New Roman" w:cs="Times New Roman"/>
          <w:sz w:val="24"/>
          <w:szCs w:val="24"/>
        </w:rPr>
        <w:t>х</w:t>
      </w:r>
      <w:r w:rsidRPr="004D2C22">
        <w:rPr>
          <w:rFonts w:ascii="Times New Roman" w:hAnsi="Times New Roman" w:cs="Times New Roman"/>
          <w:sz w:val="24"/>
          <w:szCs w:val="24"/>
        </w:rPr>
        <w:t xml:space="preserve"> на НПЗ </w:t>
      </w:r>
      <w:r w:rsidR="006026FA">
        <w:rPr>
          <w:rFonts w:ascii="Times New Roman" w:hAnsi="Times New Roman" w:cs="Times New Roman"/>
          <w:sz w:val="24"/>
          <w:szCs w:val="24"/>
        </w:rPr>
        <w:t xml:space="preserve">Республики Казахстан </w:t>
      </w:r>
      <w:r w:rsidRPr="004D2C22">
        <w:rPr>
          <w:rFonts w:ascii="Times New Roman" w:hAnsi="Times New Roman" w:cs="Times New Roman"/>
          <w:sz w:val="24"/>
          <w:szCs w:val="24"/>
        </w:rPr>
        <w:t>– ТОО «</w:t>
      </w:r>
      <w:proofErr w:type="spellStart"/>
      <w:r w:rsidRPr="004D2C22">
        <w:rPr>
          <w:rFonts w:ascii="Times New Roman" w:hAnsi="Times New Roman" w:cs="Times New Roman"/>
          <w:sz w:val="24"/>
          <w:szCs w:val="24"/>
        </w:rPr>
        <w:t>ПетроКазахстан</w:t>
      </w:r>
      <w:proofErr w:type="spellEnd"/>
      <w:r w:rsidRPr="004D2C22">
        <w:rPr>
          <w:rFonts w:ascii="Times New Roman" w:hAnsi="Times New Roman" w:cs="Times New Roman"/>
          <w:sz w:val="24"/>
          <w:szCs w:val="24"/>
        </w:rPr>
        <w:t xml:space="preserve"> Ойл Продактс»</w:t>
      </w:r>
      <w:r w:rsidR="006026FA">
        <w:rPr>
          <w:rFonts w:ascii="Times New Roman" w:hAnsi="Times New Roman" w:cs="Times New Roman"/>
          <w:sz w:val="24"/>
          <w:szCs w:val="24"/>
        </w:rPr>
        <w:t xml:space="preserve"> (г. Шымкент)</w:t>
      </w:r>
      <w:r w:rsidRPr="004D2C22">
        <w:rPr>
          <w:rFonts w:ascii="Times New Roman" w:hAnsi="Times New Roman" w:cs="Times New Roman"/>
          <w:sz w:val="24"/>
          <w:szCs w:val="24"/>
        </w:rPr>
        <w:t>, ТОО «Павлодарский нефтехимический завод»</w:t>
      </w:r>
      <w:r w:rsidR="006026FA">
        <w:rPr>
          <w:rFonts w:ascii="Times New Roman" w:hAnsi="Times New Roman" w:cs="Times New Roman"/>
          <w:sz w:val="24"/>
          <w:szCs w:val="24"/>
        </w:rPr>
        <w:t xml:space="preserve"> (г. Павлодар)</w:t>
      </w:r>
      <w:r w:rsidRPr="004D2C22">
        <w:rPr>
          <w:rFonts w:ascii="Times New Roman" w:hAnsi="Times New Roman" w:cs="Times New Roman"/>
          <w:sz w:val="24"/>
          <w:szCs w:val="24"/>
        </w:rPr>
        <w:t xml:space="preserve">, ТОО </w:t>
      </w:r>
      <w:r w:rsidRPr="004D2C22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Pr="004D2C22">
        <w:rPr>
          <w:rFonts w:ascii="Times New Roman" w:hAnsi="Times New Roman" w:cs="Times New Roman"/>
          <w:sz w:val="24"/>
          <w:szCs w:val="24"/>
        </w:rPr>
        <w:t>Атырауский</w:t>
      </w:r>
      <w:proofErr w:type="spellEnd"/>
      <w:r w:rsidRPr="004D2C22">
        <w:rPr>
          <w:rFonts w:ascii="Times New Roman" w:hAnsi="Times New Roman" w:cs="Times New Roman"/>
          <w:sz w:val="24"/>
          <w:szCs w:val="24"/>
        </w:rPr>
        <w:t xml:space="preserve"> нефтеперерабатывающий завод»</w:t>
      </w:r>
      <w:r w:rsidR="006026FA">
        <w:rPr>
          <w:rFonts w:ascii="Times New Roman" w:hAnsi="Times New Roman" w:cs="Times New Roman"/>
          <w:sz w:val="24"/>
          <w:szCs w:val="24"/>
        </w:rPr>
        <w:t xml:space="preserve"> (г. Атырау)</w:t>
      </w:r>
      <w:r w:rsidRPr="004D2C22">
        <w:rPr>
          <w:rFonts w:ascii="Times New Roman" w:hAnsi="Times New Roman" w:cs="Times New Roman"/>
          <w:sz w:val="24"/>
          <w:szCs w:val="24"/>
        </w:rPr>
        <w:t xml:space="preserve">, а также импортируемых </w:t>
      </w:r>
      <w:r w:rsidR="00EB1B56" w:rsidRPr="004D2C22">
        <w:rPr>
          <w:rFonts w:ascii="Times New Roman" w:hAnsi="Times New Roman" w:cs="Times New Roman"/>
          <w:sz w:val="24"/>
          <w:szCs w:val="24"/>
        </w:rPr>
        <w:t>нефтепродуктов</w:t>
      </w:r>
      <w:r w:rsidR="00EB1B56">
        <w:rPr>
          <w:rFonts w:ascii="Times New Roman" w:hAnsi="Times New Roman" w:cs="Times New Roman"/>
          <w:sz w:val="24"/>
          <w:szCs w:val="24"/>
        </w:rPr>
        <w:t xml:space="preserve">, </w:t>
      </w:r>
      <w:r w:rsidRPr="004D2C22">
        <w:rPr>
          <w:rFonts w:ascii="Times New Roman" w:hAnsi="Times New Roman" w:cs="Times New Roman"/>
          <w:sz w:val="24"/>
          <w:szCs w:val="24"/>
        </w:rPr>
        <w:t xml:space="preserve"> произведенных вне территории Республики Казахстан. </w:t>
      </w:r>
    </w:p>
    <w:p w:rsidR="004D2C22" w:rsidRPr="004D2C22" w:rsidRDefault="004D2C22" w:rsidP="004D2C22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2D725A" w:rsidRDefault="00903229" w:rsidP="00147EAC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03229">
        <w:rPr>
          <w:rFonts w:ascii="Times New Roman" w:hAnsi="Times New Roman" w:cs="Times New Roman"/>
          <w:sz w:val="24"/>
          <w:szCs w:val="24"/>
        </w:rPr>
        <w:t xml:space="preserve">Реализация нефтепродуктов осуществляется с соблюдением следующих принципов: </w:t>
      </w:r>
    </w:p>
    <w:p w:rsidR="002D725A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903229">
        <w:rPr>
          <w:rFonts w:ascii="Times New Roman" w:hAnsi="Times New Roman" w:cs="Times New Roman"/>
          <w:sz w:val="24"/>
          <w:szCs w:val="24"/>
        </w:rPr>
        <w:t xml:space="preserve">- равнодоступность и равные (недискриминационные) условия сделок для </w:t>
      </w:r>
      <w:r w:rsidR="009C7AFE" w:rsidRPr="00903229">
        <w:rPr>
          <w:rFonts w:ascii="Times New Roman" w:hAnsi="Times New Roman" w:cs="Times New Roman"/>
          <w:sz w:val="24"/>
          <w:szCs w:val="24"/>
        </w:rPr>
        <w:t xml:space="preserve">всех </w:t>
      </w:r>
      <w:r w:rsidR="009C7AFE">
        <w:rPr>
          <w:rFonts w:ascii="Times New Roman" w:hAnsi="Times New Roman" w:cs="Times New Roman"/>
          <w:sz w:val="24"/>
          <w:szCs w:val="24"/>
        </w:rPr>
        <w:t>Субъектов</w:t>
      </w:r>
      <w:r w:rsidR="00D9065D">
        <w:rPr>
          <w:rFonts w:ascii="Times New Roman" w:hAnsi="Times New Roman" w:cs="Times New Roman"/>
          <w:sz w:val="24"/>
          <w:szCs w:val="24"/>
        </w:rPr>
        <w:t xml:space="preserve"> рынка</w:t>
      </w:r>
      <w:r w:rsidR="009C7AFE">
        <w:rPr>
          <w:rFonts w:ascii="Times New Roman" w:hAnsi="Times New Roman" w:cs="Times New Roman"/>
          <w:sz w:val="24"/>
          <w:szCs w:val="24"/>
        </w:rPr>
        <w:t xml:space="preserve"> </w:t>
      </w:r>
      <w:r w:rsidRPr="00903229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</w:t>
      </w:r>
      <w:r w:rsidR="009C7AFE">
        <w:rPr>
          <w:rFonts w:ascii="Times New Roman" w:hAnsi="Times New Roman" w:cs="Times New Roman"/>
          <w:sz w:val="24"/>
          <w:szCs w:val="24"/>
        </w:rPr>
        <w:t xml:space="preserve"> Республики Казахстан</w:t>
      </w:r>
      <w:r w:rsidRPr="0090322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D725A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903229">
        <w:rPr>
          <w:rFonts w:ascii="Times New Roman" w:hAnsi="Times New Roman" w:cs="Times New Roman"/>
          <w:sz w:val="24"/>
          <w:szCs w:val="24"/>
        </w:rPr>
        <w:t xml:space="preserve">- единый для </w:t>
      </w:r>
      <w:r w:rsidR="009C7AFE" w:rsidRPr="00903229">
        <w:rPr>
          <w:rFonts w:ascii="Times New Roman" w:hAnsi="Times New Roman" w:cs="Times New Roman"/>
          <w:sz w:val="24"/>
          <w:szCs w:val="24"/>
        </w:rPr>
        <w:t xml:space="preserve">всех </w:t>
      </w:r>
      <w:r w:rsidR="009C7AFE">
        <w:rPr>
          <w:rFonts w:ascii="Times New Roman" w:hAnsi="Times New Roman" w:cs="Times New Roman"/>
          <w:sz w:val="24"/>
          <w:szCs w:val="24"/>
        </w:rPr>
        <w:t>Субъектов</w:t>
      </w:r>
      <w:r w:rsidR="00D9065D">
        <w:rPr>
          <w:rFonts w:ascii="Times New Roman" w:hAnsi="Times New Roman" w:cs="Times New Roman"/>
          <w:sz w:val="24"/>
          <w:szCs w:val="24"/>
        </w:rPr>
        <w:t xml:space="preserve"> рынка </w:t>
      </w:r>
      <w:r w:rsidRPr="00903229">
        <w:rPr>
          <w:rFonts w:ascii="Times New Roman" w:hAnsi="Times New Roman" w:cs="Times New Roman"/>
          <w:sz w:val="24"/>
          <w:szCs w:val="24"/>
        </w:rPr>
        <w:t xml:space="preserve">порядок ценообразования; </w:t>
      </w:r>
    </w:p>
    <w:p w:rsidR="004D2C22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903229">
        <w:rPr>
          <w:rFonts w:ascii="Times New Roman" w:hAnsi="Times New Roman" w:cs="Times New Roman"/>
          <w:sz w:val="24"/>
          <w:szCs w:val="24"/>
        </w:rPr>
        <w:t xml:space="preserve">- прозрачность деятельности; </w:t>
      </w:r>
    </w:p>
    <w:p w:rsidR="00903229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903229">
        <w:rPr>
          <w:rFonts w:ascii="Times New Roman" w:hAnsi="Times New Roman" w:cs="Times New Roman"/>
          <w:sz w:val="24"/>
          <w:szCs w:val="24"/>
        </w:rPr>
        <w:t xml:space="preserve">- соблюдение требований </w:t>
      </w:r>
      <w:r w:rsidR="003B1DD5" w:rsidRPr="00453305">
        <w:rPr>
          <w:rFonts w:ascii="Times New Roman" w:hAnsi="Times New Roman" w:cs="Times New Roman"/>
          <w:sz w:val="24"/>
          <w:szCs w:val="24"/>
        </w:rPr>
        <w:t>Закон</w:t>
      </w:r>
      <w:r w:rsidR="003B1DD5">
        <w:rPr>
          <w:rFonts w:ascii="Times New Roman" w:hAnsi="Times New Roman" w:cs="Times New Roman"/>
          <w:sz w:val="24"/>
          <w:szCs w:val="24"/>
        </w:rPr>
        <w:t>а о государственном регулировании производства и оборота отдельных видов нефтепродуктов</w:t>
      </w:r>
      <w:r w:rsidRPr="00903229">
        <w:rPr>
          <w:rFonts w:ascii="Times New Roman" w:hAnsi="Times New Roman" w:cs="Times New Roman"/>
          <w:sz w:val="24"/>
          <w:szCs w:val="24"/>
        </w:rPr>
        <w:t>.</w:t>
      </w:r>
    </w:p>
    <w:p w:rsidR="00BD02C6" w:rsidRDefault="002A1FA9" w:rsidP="00CE71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</w:t>
      </w:r>
      <w:r w:rsidR="006D39CC" w:rsidRPr="00903229">
        <w:rPr>
          <w:rFonts w:ascii="Times New Roman" w:hAnsi="Times New Roman" w:cs="Times New Roman"/>
          <w:sz w:val="24"/>
          <w:szCs w:val="24"/>
        </w:rPr>
        <w:t xml:space="preserve">направляются </w:t>
      </w:r>
      <w:r w:rsidR="006D39CC">
        <w:rPr>
          <w:rFonts w:ascii="Times New Roman" w:hAnsi="Times New Roman" w:cs="Times New Roman"/>
          <w:sz w:val="24"/>
          <w:szCs w:val="24"/>
        </w:rPr>
        <w:t>Субъектами рынка</w:t>
      </w:r>
      <w:r w:rsidR="002850EB">
        <w:rPr>
          <w:rFonts w:ascii="Times New Roman" w:hAnsi="Times New Roman" w:cs="Times New Roman"/>
          <w:sz w:val="24"/>
          <w:szCs w:val="24"/>
        </w:rPr>
        <w:t>:</w:t>
      </w:r>
    </w:p>
    <w:p w:rsidR="000C75E0" w:rsidRDefault="000C75E0" w:rsidP="000C75E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2650">
        <w:rPr>
          <w:rFonts w:ascii="Times New Roman" w:hAnsi="Times New Roman" w:cs="Times New Roman"/>
          <w:sz w:val="24"/>
          <w:szCs w:val="24"/>
        </w:rPr>
        <w:t>в период с 1 по 20 число месяца, предшествующего месяцу поставки</w:t>
      </w:r>
      <w:r w:rsidRPr="000E5F03">
        <w:rPr>
          <w:rFonts w:ascii="Times New Roman" w:hAnsi="Times New Roman" w:cs="Times New Roman"/>
          <w:sz w:val="24"/>
          <w:szCs w:val="24"/>
        </w:rPr>
        <w:t>;</w:t>
      </w:r>
      <w:r w:rsidRPr="006F26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5E0" w:rsidRDefault="000C75E0" w:rsidP="000C75E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1B6A81">
        <w:rPr>
          <w:rFonts w:ascii="Times New Roman" w:hAnsi="Times New Roman" w:cs="Times New Roman"/>
          <w:sz w:val="24"/>
          <w:szCs w:val="24"/>
        </w:rPr>
        <w:t>аявки, поступившие после 20 числа текущего месяца, рассматриваются в следующем месяце, за исключением случаев наличия свободного объема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714D" w:rsidRPr="00CE714D" w:rsidRDefault="00CE714D" w:rsidP="00CE714D">
      <w:pPr>
        <w:jc w:val="both"/>
        <w:rPr>
          <w:rFonts w:ascii="Times New Roman" w:hAnsi="Times New Roman" w:cs="Times New Roman"/>
          <w:sz w:val="24"/>
          <w:szCs w:val="24"/>
        </w:rPr>
      </w:pPr>
      <w:r w:rsidRPr="00CE714D">
        <w:rPr>
          <w:rFonts w:ascii="Times New Roman" w:hAnsi="Times New Roman" w:cs="Times New Roman"/>
          <w:sz w:val="24"/>
          <w:szCs w:val="24"/>
        </w:rPr>
        <w:t xml:space="preserve">Для </w:t>
      </w:r>
      <w:r w:rsidR="00845204">
        <w:rPr>
          <w:rFonts w:ascii="Times New Roman" w:hAnsi="Times New Roman" w:cs="Times New Roman"/>
          <w:sz w:val="24"/>
          <w:szCs w:val="24"/>
        </w:rPr>
        <w:t xml:space="preserve">подачи </w:t>
      </w:r>
      <w:r w:rsidR="002A1FA9">
        <w:rPr>
          <w:rFonts w:ascii="Times New Roman" w:hAnsi="Times New Roman" w:cs="Times New Roman"/>
          <w:sz w:val="24"/>
          <w:szCs w:val="24"/>
        </w:rPr>
        <w:t xml:space="preserve">Заявки </w:t>
      </w:r>
      <w:r w:rsidRPr="00CE714D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Pr="00705990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www</w:t>
      </w:r>
      <w:r w:rsidRPr="00CF6305">
        <w:rPr>
          <w:rStyle w:val="Hyperlink"/>
          <w:rFonts w:ascii="Times New Roman" w:hAnsi="Times New Roman" w:cs="Times New Roman"/>
          <w:sz w:val="24"/>
          <w:szCs w:val="24"/>
        </w:rPr>
        <w:t>.</w:t>
      </w:r>
      <w:proofErr w:type="spellStart"/>
      <w:r w:rsidRPr="00705990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kceg</w:t>
      </w:r>
      <w:proofErr w:type="spellEnd"/>
      <w:r w:rsidRPr="00CF6305">
        <w:rPr>
          <w:rStyle w:val="Hyperlink"/>
          <w:rFonts w:ascii="Times New Roman" w:hAnsi="Times New Roman" w:cs="Times New Roman"/>
          <w:sz w:val="24"/>
          <w:szCs w:val="24"/>
        </w:rPr>
        <w:t>.</w:t>
      </w:r>
      <w:proofErr w:type="spellStart"/>
      <w:r w:rsidRPr="00705990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Pr="00CE714D">
        <w:rPr>
          <w:rFonts w:ascii="Times New Roman" w:hAnsi="Times New Roman" w:cs="Times New Roman"/>
          <w:sz w:val="24"/>
          <w:szCs w:val="24"/>
        </w:rPr>
        <w:t xml:space="preserve"> в Разделе «Покупателям» необходимо </w:t>
      </w:r>
      <w:r w:rsidR="00E4451E">
        <w:rPr>
          <w:rFonts w:ascii="Times New Roman" w:hAnsi="Times New Roman" w:cs="Times New Roman"/>
          <w:sz w:val="24"/>
          <w:szCs w:val="24"/>
        </w:rPr>
        <w:t xml:space="preserve">пройти </w:t>
      </w:r>
      <w:r w:rsidR="00BD02C6">
        <w:rPr>
          <w:rFonts w:ascii="Times New Roman" w:hAnsi="Times New Roman" w:cs="Times New Roman"/>
          <w:sz w:val="24"/>
          <w:szCs w:val="24"/>
        </w:rPr>
        <w:t xml:space="preserve">по ссылке </w:t>
      </w:r>
      <w:hyperlink r:id="rId5" w:history="1">
        <w:r w:rsidR="002A1FA9" w:rsidRPr="002A1FA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2A1FA9" w:rsidRPr="000E5F03">
          <w:rPr>
            <w:rStyle w:val="Hyperlink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2A1FA9" w:rsidRPr="002A1FA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kceg</w:t>
        </w:r>
        <w:proofErr w:type="spellEnd"/>
        <w:r w:rsidR="002A1FA9" w:rsidRPr="000E5F03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A1FA9" w:rsidRPr="002A1FA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  <w:r w:rsidR="002A1FA9" w:rsidRPr="000E5F03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2A1FA9" w:rsidRPr="002A1FA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mybpm</w:t>
        </w:r>
        <w:proofErr w:type="spellEnd"/>
        <w:r w:rsidR="002A1FA9" w:rsidRPr="000E5F03">
          <w:rPr>
            <w:rStyle w:val="Hyperlink"/>
            <w:rFonts w:ascii="Times New Roman" w:hAnsi="Times New Roman" w:cs="Times New Roman"/>
            <w:sz w:val="24"/>
            <w:szCs w:val="24"/>
          </w:rPr>
          <w:t>-</w:t>
        </w:r>
        <w:r w:rsidR="002A1FA9" w:rsidRPr="002A1FA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reg</w:t>
        </w:r>
        <w:r w:rsidR="002A1FA9" w:rsidRPr="000E5F03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</w:hyperlink>
      <w:r w:rsidR="002A1FA9">
        <w:t xml:space="preserve"> </w:t>
      </w:r>
      <w:r w:rsidRPr="00CE714D">
        <w:rPr>
          <w:rFonts w:ascii="Times New Roman" w:hAnsi="Times New Roman" w:cs="Times New Roman"/>
          <w:sz w:val="24"/>
          <w:szCs w:val="24"/>
        </w:rPr>
        <w:t xml:space="preserve">и далее </w:t>
      </w:r>
      <w:r w:rsidR="00881CEC">
        <w:rPr>
          <w:rFonts w:ascii="Times New Roman" w:hAnsi="Times New Roman" w:cs="Times New Roman"/>
          <w:sz w:val="24"/>
          <w:szCs w:val="24"/>
        </w:rPr>
        <w:t xml:space="preserve">неукоснительно </w:t>
      </w:r>
      <w:r w:rsidRPr="00CE714D">
        <w:rPr>
          <w:rFonts w:ascii="Times New Roman" w:hAnsi="Times New Roman" w:cs="Times New Roman"/>
          <w:sz w:val="24"/>
          <w:szCs w:val="24"/>
        </w:rPr>
        <w:t xml:space="preserve">следовать прилагаемым инструкциям. </w:t>
      </w:r>
    </w:p>
    <w:p w:rsidR="006D39CC" w:rsidRPr="000E5F03" w:rsidRDefault="00E4451E" w:rsidP="006D39CC">
      <w:pPr>
        <w:jc w:val="both"/>
        <w:rPr>
          <w:rFonts w:ascii="Times New Roman" w:hAnsi="Times New Roman" w:cs="Times New Roman"/>
          <w:sz w:val="24"/>
          <w:szCs w:val="24"/>
        </w:rPr>
      </w:pPr>
      <w:r w:rsidRPr="005C57B4">
        <w:rPr>
          <w:rFonts w:ascii="Times New Roman" w:hAnsi="Times New Roman" w:cs="Times New Roman"/>
          <w:sz w:val="24"/>
          <w:szCs w:val="24"/>
        </w:rPr>
        <w:t>Согласно Правил</w:t>
      </w:r>
      <w:r w:rsidR="00BD02C6">
        <w:rPr>
          <w:rFonts w:ascii="Times New Roman" w:hAnsi="Times New Roman" w:cs="Times New Roman"/>
          <w:sz w:val="24"/>
          <w:szCs w:val="24"/>
        </w:rPr>
        <w:t>ам</w:t>
      </w:r>
      <w:r w:rsidRPr="005C57B4">
        <w:rPr>
          <w:rFonts w:ascii="Times New Roman" w:hAnsi="Times New Roman" w:cs="Times New Roman"/>
          <w:sz w:val="24"/>
          <w:szCs w:val="24"/>
        </w:rPr>
        <w:t xml:space="preserve"> равного доступа к ключевой мощности</w:t>
      </w:r>
      <w:r w:rsidR="0010684B">
        <w:rPr>
          <w:rFonts w:ascii="Times New Roman" w:hAnsi="Times New Roman" w:cs="Times New Roman"/>
          <w:sz w:val="24"/>
          <w:szCs w:val="24"/>
        </w:rPr>
        <w:t>,</w:t>
      </w:r>
      <w:r w:rsidR="00662A08" w:rsidRPr="005C57B4">
        <w:rPr>
          <w:rFonts w:ascii="Times New Roman" w:hAnsi="Times New Roman" w:cs="Times New Roman"/>
          <w:sz w:val="24"/>
          <w:szCs w:val="24"/>
        </w:rPr>
        <w:t xml:space="preserve"> </w:t>
      </w:r>
      <w:r w:rsidRPr="005C57B4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="00662A08" w:rsidRPr="005C57B4">
        <w:rPr>
          <w:rFonts w:ascii="Times New Roman" w:hAnsi="Times New Roman" w:cs="Times New Roman"/>
          <w:sz w:val="24"/>
          <w:szCs w:val="24"/>
        </w:rPr>
        <w:t xml:space="preserve">способ направления Заявок посредством электронной </w:t>
      </w:r>
      <w:r w:rsidR="00662A08" w:rsidRPr="000E5F03">
        <w:rPr>
          <w:rFonts w:ascii="Times New Roman" w:hAnsi="Times New Roman" w:cs="Times New Roman"/>
          <w:sz w:val="24"/>
          <w:szCs w:val="24"/>
        </w:rPr>
        <w:t xml:space="preserve">почты </w:t>
      </w:r>
      <w:r w:rsidR="006D39CC" w:rsidRPr="000E5F03">
        <w:rPr>
          <w:rFonts w:ascii="Times New Roman" w:hAnsi="Times New Roman" w:cs="Times New Roman"/>
          <w:sz w:val="24"/>
          <w:szCs w:val="24"/>
        </w:rPr>
        <w:t xml:space="preserve">на следующие электронные адреса Товарищества: </w:t>
      </w:r>
    </w:p>
    <w:p w:rsidR="006D39CC" w:rsidRPr="000E5F03" w:rsidRDefault="006D39CC" w:rsidP="006D39C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5F03">
        <w:rPr>
          <w:rFonts w:ascii="Times New Roman" w:hAnsi="Times New Roman" w:cs="Times New Roman"/>
          <w:b/>
          <w:sz w:val="24"/>
          <w:szCs w:val="24"/>
        </w:rPr>
        <w:t>pkop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3A16B2" w:rsidRPr="000E5F03">
        <w:rPr>
          <w:rFonts w:ascii="Times New Roman" w:hAnsi="Times New Roman" w:cs="Times New Roman"/>
          <w:b/>
          <w:sz w:val="24"/>
          <w:szCs w:val="24"/>
          <w:lang w:val="en-US"/>
        </w:rPr>
        <w:t>kceg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0E5F03">
        <w:rPr>
          <w:rFonts w:ascii="Times New Roman" w:hAnsi="Times New Roman" w:cs="Times New Roman"/>
          <w:b/>
          <w:sz w:val="24"/>
          <w:szCs w:val="24"/>
        </w:rPr>
        <w:t>kz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 xml:space="preserve">           ТОО «</w:t>
      </w:r>
      <w:proofErr w:type="spellStart"/>
      <w:r w:rsidRPr="000E5F03">
        <w:rPr>
          <w:rFonts w:ascii="Times New Roman" w:hAnsi="Times New Roman" w:cs="Times New Roman"/>
          <w:b/>
          <w:sz w:val="24"/>
          <w:szCs w:val="24"/>
        </w:rPr>
        <w:t>ПетроКазахстан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 xml:space="preserve"> Ойл Продактс»;</w:t>
      </w:r>
    </w:p>
    <w:p w:rsidR="006D39CC" w:rsidRPr="000E5F03" w:rsidRDefault="006D39CC" w:rsidP="006D39C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5F03">
        <w:rPr>
          <w:rFonts w:ascii="Times New Roman" w:hAnsi="Times New Roman" w:cs="Times New Roman"/>
          <w:b/>
          <w:sz w:val="24"/>
          <w:szCs w:val="24"/>
        </w:rPr>
        <w:t>pnhz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3A16B2" w:rsidRPr="000E5F03">
        <w:rPr>
          <w:rFonts w:ascii="Times New Roman" w:hAnsi="Times New Roman" w:cs="Times New Roman"/>
          <w:b/>
          <w:sz w:val="24"/>
          <w:szCs w:val="24"/>
          <w:lang w:val="en-US"/>
        </w:rPr>
        <w:t>kceg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0E5F03">
        <w:rPr>
          <w:rFonts w:ascii="Times New Roman" w:hAnsi="Times New Roman" w:cs="Times New Roman"/>
          <w:b/>
          <w:sz w:val="24"/>
          <w:szCs w:val="24"/>
        </w:rPr>
        <w:t>kz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 xml:space="preserve">           ТОО «Павлодарский нефтехимический завод»; </w:t>
      </w:r>
    </w:p>
    <w:p w:rsidR="00CE714D" w:rsidRDefault="006D39CC" w:rsidP="0090322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5F03">
        <w:rPr>
          <w:rFonts w:ascii="Times New Roman" w:hAnsi="Times New Roman" w:cs="Times New Roman"/>
          <w:b/>
          <w:sz w:val="24"/>
          <w:szCs w:val="24"/>
        </w:rPr>
        <w:t>anpz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3A16B2" w:rsidRPr="000E5F03">
        <w:rPr>
          <w:rFonts w:ascii="Times New Roman" w:hAnsi="Times New Roman" w:cs="Times New Roman"/>
          <w:b/>
          <w:sz w:val="24"/>
          <w:szCs w:val="24"/>
          <w:lang w:val="en-US"/>
        </w:rPr>
        <w:t>kceg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0E5F03">
        <w:rPr>
          <w:rFonts w:ascii="Times New Roman" w:hAnsi="Times New Roman" w:cs="Times New Roman"/>
          <w:b/>
          <w:sz w:val="24"/>
          <w:szCs w:val="24"/>
        </w:rPr>
        <w:t>kz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 xml:space="preserve">           ТОО «</w:t>
      </w:r>
      <w:proofErr w:type="spellStart"/>
      <w:r w:rsidRPr="000E5F03">
        <w:rPr>
          <w:rFonts w:ascii="Times New Roman" w:hAnsi="Times New Roman" w:cs="Times New Roman"/>
          <w:b/>
          <w:sz w:val="24"/>
          <w:szCs w:val="24"/>
        </w:rPr>
        <w:t>Атырауский</w:t>
      </w:r>
      <w:proofErr w:type="spellEnd"/>
      <w:r w:rsidRPr="000E5F03">
        <w:rPr>
          <w:rFonts w:ascii="Times New Roman" w:hAnsi="Times New Roman" w:cs="Times New Roman"/>
          <w:b/>
          <w:sz w:val="24"/>
          <w:szCs w:val="24"/>
        </w:rPr>
        <w:t xml:space="preserve"> нефтеперерабатывающий завод».</w:t>
      </w:r>
      <w:r w:rsidRPr="009C7A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D39CC" w:rsidRPr="006D39CC" w:rsidRDefault="006D39CC" w:rsidP="0090322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76EC" w:rsidRDefault="00E4451E" w:rsidP="00426FC4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903229" w:rsidRPr="00903229">
        <w:rPr>
          <w:rFonts w:ascii="Times New Roman" w:hAnsi="Times New Roman" w:cs="Times New Roman"/>
          <w:sz w:val="24"/>
          <w:szCs w:val="24"/>
        </w:rPr>
        <w:t>долж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 быть </w:t>
      </w:r>
      <w:r w:rsidR="009C2985">
        <w:rPr>
          <w:rFonts w:ascii="Times New Roman" w:hAnsi="Times New Roman" w:cs="Times New Roman"/>
          <w:sz w:val="24"/>
          <w:szCs w:val="24"/>
        </w:rPr>
        <w:t xml:space="preserve">заполнена </w:t>
      </w:r>
      <w:r w:rsidR="006D39CC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E3397E">
        <w:rPr>
          <w:rFonts w:ascii="Times New Roman" w:hAnsi="Times New Roman" w:cs="Times New Roman"/>
          <w:sz w:val="24"/>
          <w:szCs w:val="24"/>
        </w:rPr>
        <w:t xml:space="preserve">инструкциями, </w:t>
      </w:r>
      <w:r w:rsidR="00E3397E" w:rsidRPr="00903229">
        <w:rPr>
          <w:rFonts w:ascii="Times New Roman" w:hAnsi="Times New Roman" w:cs="Times New Roman"/>
          <w:sz w:val="24"/>
          <w:szCs w:val="24"/>
        </w:rPr>
        <w:t>размещенными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 на официальном </w:t>
      </w:r>
      <w:r w:rsidR="009C7AFE" w:rsidRPr="00903229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9C7AFE" w:rsidRPr="009C7AFE">
        <w:rPr>
          <w:rFonts w:ascii="Times New Roman" w:hAnsi="Times New Roman" w:cs="Times New Roman"/>
          <w:sz w:val="24"/>
          <w:szCs w:val="24"/>
        </w:rPr>
        <w:t>Товарищества</w:t>
      </w:r>
      <w:r w:rsidR="00931C9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31C9C" w:rsidRPr="002842A0">
          <w:rPr>
            <w:rStyle w:val="Hyperlink"/>
            <w:rFonts w:ascii="Times New Roman" w:hAnsi="Times New Roman" w:cs="Times New Roman"/>
            <w:sz w:val="24"/>
            <w:szCs w:val="24"/>
          </w:rPr>
          <w:t>https://kceg.kz/buyers</w:t>
        </w:r>
      </w:hyperlink>
      <w:r w:rsidR="0024737B" w:rsidRPr="0024737B">
        <w:rPr>
          <w:rFonts w:ascii="Times New Roman" w:hAnsi="Times New Roman" w:cs="Times New Roman"/>
          <w:sz w:val="24"/>
          <w:szCs w:val="24"/>
        </w:rPr>
        <w:t>/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, и содержать полную в соответствии с формой информацию (где применимо). </w:t>
      </w:r>
    </w:p>
    <w:p w:rsidR="00530C10" w:rsidRPr="000E5F03" w:rsidRDefault="006776EC" w:rsidP="000E5F03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подаче Заявки в случае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 розничной реализации </w:t>
      </w:r>
      <w:r w:rsidR="001B4148">
        <w:rPr>
          <w:rFonts w:ascii="Times New Roman" w:hAnsi="Times New Roman" w:cs="Times New Roman"/>
          <w:sz w:val="24"/>
          <w:szCs w:val="24"/>
        </w:rPr>
        <w:t>Субъект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1B4148">
        <w:rPr>
          <w:rFonts w:ascii="Times New Roman" w:hAnsi="Times New Roman" w:cs="Times New Roman"/>
          <w:sz w:val="24"/>
          <w:szCs w:val="24"/>
        </w:rPr>
        <w:t xml:space="preserve"> рынка, </w:t>
      </w:r>
      <w:r>
        <w:rPr>
          <w:rFonts w:ascii="Times New Roman" w:hAnsi="Times New Roman" w:cs="Times New Roman"/>
          <w:sz w:val="24"/>
          <w:szCs w:val="24"/>
        </w:rPr>
        <w:t xml:space="preserve">предусмотрено обязательное предоставление данных по розничной реализации (проливам) 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за последние 12 месяцев или за весь период их розничной реализации, если он составляет менее 12 месяцев, подтвержденные копиями соответствующих деклараций </w:t>
      </w:r>
      <w:r w:rsidR="00903229" w:rsidRPr="009C7AFE">
        <w:rPr>
          <w:rFonts w:ascii="Times New Roman" w:hAnsi="Times New Roman" w:cs="Times New Roman"/>
          <w:sz w:val="24"/>
          <w:szCs w:val="24"/>
        </w:rPr>
        <w:t>в К</w:t>
      </w:r>
      <w:r w:rsidR="00060B9B" w:rsidRPr="009C7AFE">
        <w:rPr>
          <w:rFonts w:ascii="Times New Roman" w:hAnsi="Times New Roman" w:cs="Times New Roman"/>
          <w:sz w:val="24"/>
          <w:szCs w:val="24"/>
        </w:rPr>
        <w:t>ом</w:t>
      </w:r>
      <w:r w:rsidR="00060B9B">
        <w:rPr>
          <w:rFonts w:ascii="Times New Roman" w:hAnsi="Times New Roman" w:cs="Times New Roman"/>
          <w:sz w:val="24"/>
          <w:szCs w:val="24"/>
        </w:rPr>
        <w:t xml:space="preserve">итете </w:t>
      </w:r>
      <w:r w:rsidR="00903229" w:rsidRPr="00903229">
        <w:rPr>
          <w:rFonts w:ascii="Times New Roman" w:hAnsi="Times New Roman" w:cs="Times New Roman"/>
          <w:sz w:val="24"/>
          <w:szCs w:val="24"/>
        </w:rPr>
        <w:t>Г</w:t>
      </w:r>
      <w:r w:rsidR="00060B9B">
        <w:rPr>
          <w:rFonts w:ascii="Times New Roman" w:hAnsi="Times New Roman" w:cs="Times New Roman"/>
          <w:sz w:val="24"/>
          <w:szCs w:val="24"/>
        </w:rPr>
        <w:t xml:space="preserve">осударственных </w:t>
      </w:r>
      <w:r w:rsidR="00903229" w:rsidRPr="00903229">
        <w:rPr>
          <w:rFonts w:ascii="Times New Roman" w:hAnsi="Times New Roman" w:cs="Times New Roman"/>
          <w:sz w:val="24"/>
          <w:szCs w:val="24"/>
        </w:rPr>
        <w:t>Д</w:t>
      </w:r>
      <w:r w:rsidR="00060B9B">
        <w:rPr>
          <w:rFonts w:ascii="Times New Roman" w:hAnsi="Times New Roman" w:cs="Times New Roman"/>
          <w:sz w:val="24"/>
          <w:szCs w:val="24"/>
        </w:rPr>
        <w:t xml:space="preserve">оходов </w:t>
      </w:r>
      <w:r w:rsidR="00903229" w:rsidRPr="00903229">
        <w:rPr>
          <w:rFonts w:ascii="Times New Roman" w:hAnsi="Times New Roman" w:cs="Times New Roman"/>
          <w:sz w:val="24"/>
          <w:szCs w:val="24"/>
        </w:rPr>
        <w:t>М</w:t>
      </w:r>
      <w:r w:rsidR="00060B9B">
        <w:rPr>
          <w:rFonts w:ascii="Times New Roman" w:hAnsi="Times New Roman" w:cs="Times New Roman"/>
          <w:sz w:val="24"/>
          <w:szCs w:val="24"/>
        </w:rPr>
        <w:t>инистерства финансов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 Р</w:t>
      </w:r>
      <w:r w:rsidR="001C09A9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="00903229" w:rsidRPr="00903229">
        <w:rPr>
          <w:rFonts w:ascii="Times New Roman" w:hAnsi="Times New Roman" w:cs="Times New Roman"/>
          <w:sz w:val="24"/>
          <w:szCs w:val="24"/>
        </w:rPr>
        <w:t>К</w:t>
      </w:r>
      <w:r w:rsidR="001C09A9">
        <w:rPr>
          <w:rFonts w:ascii="Times New Roman" w:hAnsi="Times New Roman" w:cs="Times New Roman"/>
          <w:sz w:val="24"/>
          <w:szCs w:val="24"/>
        </w:rPr>
        <w:t>азахстан</w:t>
      </w:r>
      <w:r w:rsidR="00060B9B">
        <w:rPr>
          <w:rFonts w:ascii="Times New Roman" w:hAnsi="Times New Roman" w:cs="Times New Roman"/>
          <w:sz w:val="24"/>
          <w:szCs w:val="24"/>
        </w:rPr>
        <w:t xml:space="preserve"> (далее – КГД МФ РК)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. При </w:t>
      </w:r>
      <w:r>
        <w:rPr>
          <w:rFonts w:ascii="Times New Roman" w:hAnsi="Times New Roman" w:cs="Times New Roman"/>
          <w:sz w:val="24"/>
          <w:szCs w:val="24"/>
        </w:rPr>
        <w:t xml:space="preserve">розничной </w:t>
      </w:r>
      <w:r w:rsidR="009C7AFE" w:rsidRPr="00903229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="009C7AFE">
        <w:rPr>
          <w:rFonts w:ascii="Times New Roman" w:hAnsi="Times New Roman" w:cs="Times New Roman"/>
          <w:sz w:val="24"/>
          <w:szCs w:val="24"/>
        </w:rPr>
        <w:t>Субъектом</w:t>
      </w:r>
      <w:r w:rsidR="001B4148">
        <w:rPr>
          <w:rFonts w:ascii="Times New Roman" w:hAnsi="Times New Roman" w:cs="Times New Roman"/>
          <w:sz w:val="24"/>
          <w:szCs w:val="24"/>
        </w:rPr>
        <w:t xml:space="preserve"> рынка </w:t>
      </w:r>
      <w:r w:rsidR="00903229" w:rsidRPr="00903229">
        <w:rPr>
          <w:rFonts w:ascii="Times New Roman" w:hAnsi="Times New Roman" w:cs="Times New Roman"/>
          <w:sz w:val="24"/>
          <w:szCs w:val="24"/>
        </w:rPr>
        <w:t>нескольких марок бензина, данные о его розничной реализации (проливам) должны быть предоставлены в разбивке по каждой ма</w:t>
      </w:r>
      <w:r w:rsidR="00765312">
        <w:rPr>
          <w:rFonts w:ascii="Times New Roman" w:hAnsi="Times New Roman" w:cs="Times New Roman"/>
          <w:sz w:val="24"/>
          <w:szCs w:val="24"/>
        </w:rPr>
        <w:t>рке</w:t>
      </w:r>
      <w:r w:rsidR="00426FC4">
        <w:rPr>
          <w:rFonts w:ascii="Times New Roman" w:hAnsi="Times New Roman" w:cs="Times New Roman"/>
          <w:sz w:val="24"/>
          <w:szCs w:val="24"/>
        </w:rPr>
        <w:t xml:space="preserve"> бензина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. </w:t>
      </w:r>
      <w:r w:rsidR="00426FC4">
        <w:rPr>
          <w:rFonts w:ascii="Times New Roman" w:hAnsi="Times New Roman" w:cs="Times New Roman"/>
          <w:sz w:val="24"/>
          <w:szCs w:val="24"/>
        </w:rPr>
        <w:t>Товарищество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 исходит из того, что </w:t>
      </w:r>
      <w:r w:rsidR="009C7AFE" w:rsidRPr="00903229">
        <w:rPr>
          <w:rFonts w:ascii="Times New Roman" w:hAnsi="Times New Roman" w:cs="Times New Roman"/>
          <w:sz w:val="24"/>
          <w:szCs w:val="24"/>
        </w:rPr>
        <w:t xml:space="preserve">предоставленные </w:t>
      </w:r>
      <w:r w:rsidR="009C7AFE">
        <w:rPr>
          <w:rFonts w:ascii="Times New Roman" w:hAnsi="Times New Roman" w:cs="Times New Roman"/>
          <w:sz w:val="24"/>
          <w:szCs w:val="24"/>
        </w:rPr>
        <w:t>Субъектами</w:t>
      </w:r>
      <w:r w:rsidR="001B4148">
        <w:rPr>
          <w:rFonts w:ascii="Times New Roman" w:hAnsi="Times New Roman" w:cs="Times New Roman"/>
          <w:sz w:val="24"/>
          <w:szCs w:val="24"/>
        </w:rPr>
        <w:t xml:space="preserve"> рынка </w:t>
      </w:r>
      <w:r w:rsidR="00903229" w:rsidRPr="00903229">
        <w:rPr>
          <w:rFonts w:ascii="Times New Roman" w:hAnsi="Times New Roman" w:cs="Times New Roman"/>
          <w:sz w:val="24"/>
          <w:szCs w:val="24"/>
        </w:rPr>
        <w:t>сведения о разбивке объемов реализации бензина (проливам) по каждой ма</w:t>
      </w:r>
      <w:r w:rsidR="00765312">
        <w:rPr>
          <w:rFonts w:ascii="Times New Roman" w:hAnsi="Times New Roman" w:cs="Times New Roman"/>
          <w:sz w:val="24"/>
          <w:szCs w:val="24"/>
        </w:rPr>
        <w:t>рке</w:t>
      </w:r>
      <w:r w:rsidR="00903229" w:rsidRPr="00903229">
        <w:rPr>
          <w:rFonts w:ascii="Times New Roman" w:hAnsi="Times New Roman" w:cs="Times New Roman"/>
          <w:sz w:val="24"/>
          <w:szCs w:val="24"/>
        </w:rPr>
        <w:t xml:space="preserve"> являются достоверными, актуальными и полными. </w:t>
      </w:r>
    </w:p>
    <w:p w:rsidR="0046571B" w:rsidRPr="000E5F03" w:rsidRDefault="00903229" w:rsidP="00426FC4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Минимальная и кратная норма объема реализации для заключения договора должна составлять вагонную норму. Минимальная норма объема </w:t>
      </w:r>
      <w:r w:rsidR="00193582" w:rsidRPr="000E5F0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A538E1" w:rsidRPr="000E5F03">
        <w:rPr>
          <w:rFonts w:ascii="Times New Roman" w:hAnsi="Times New Roman" w:cs="Times New Roman"/>
          <w:sz w:val="24"/>
          <w:szCs w:val="24"/>
        </w:rPr>
        <w:t>Заявк</w:t>
      </w:r>
      <w:proofErr w:type="spellEnd"/>
      <w:r w:rsidR="00A538E1" w:rsidRPr="000E5F03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A538E1" w:rsidRPr="000E5F03">
        <w:rPr>
          <w:rFonts w:ascii="Times New Roman" w:hAnsi="Times New Roman" w:cs="Times New Roman"/>
          <w:sz w:val="24"/>
          <w:szCs w:val="24"/>
        </w:rPr>
        <w:t xml:space="preserve"> </w:t>
      </w:r>
      <w:r w:rsidR="00C85C2E" w:rsidRPr="000E5F03">
        <w:rPr>
          <w:rFonts w:ascii="Times New Roman" w:hAnsi="Times New Roman" w:cs="Times New Roman"/>
          <w:sz w:val="24"/>
          <w:szCs w:val="24"/>
        </w:rPr>
        <w:t xml:space="preserve">на условиях поставки </w:t>
      </w:r>
      <w:r w:rsidR="00C85C2E" w:rsidRPr="000E5F03">
        <w:rPr>
          <w:rFonts w:ascii="Times New Roman" w:hAnsi="Times New Roman" w:cs="Times New Roman"/>
          <w:sz w:val="24"/>
          <w:szCs w:val="24"/>
          <w:lang w:val="en-US"/>
        </w:rPr>
        <w:t>EXW</w:t>
      </w:r>
      <w:r w:rsidR="00C85C2E" w:rsidRPr="000E5F03">
        <w:rPr>
          <w:rFonts w:ascii="Times New Roman" w:hAnsi="Times New Roman" w:cs="Times New Roman"/>
          <w:sz w:val="24"/>
          <w:szCs w:val="24"/>
        </w:rPr>
        <w:t>,</w:t>
      </w:r>
      <w:r w:rsidRPr="000E5F03">
        <w:rPr>
          <w:rFonts w:ascii="Times New Roman" w:hAnsi="Times New Roman" w:cs="Times New Roman"/>
          <w:sz w:val="24"/>
          <w:szCs w:val="24"/>
        </w:rPr>
        <w:t xml:space="preserve"> должна составлять не менее 4-х тонн. </w:t>
      </w:r>
    </w:p>
    <w:p w:rsidR="0046571B" w:rsidRPr="000E5F03" w:rsidRDefault="00903229" w:rsidP="00426FC4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lastRenderedPageBreak/>
        <w:t xml:space="preserve">В случае изменения Плана поставок нефтепродуктов, утверждаемого уполномоченным органом в области производства нефтепродуктов, </w:t>
      </w:r>
      <w:r w:rsidR="003830E2" w:rsidRPr="000E5F03">
        <w:rPr>
          <w:rFonts w:ascii="Times New Roman" w:hAnsi="Times New Roman" w:cs="Times New Roman"/>
          <w:sz w:val="24"/>
          <w:szCs w:val="24"/>
        </w:rPr>
        <w:t xml:space="preserve">Товарищество оставляет за собой право корректировать </w:t>
      </w:r>
      <w:r w:rsidRPr="000E5F03">
        <w:rPr>
          <w:rFonts w:ascii="Times New Roman" w:hAnsi="Times New Roman" w:cs="Times New Roman"/>
          <w:sz w:val="24"/>
          <w:szCs w:val="24"/>
        </w:rPr>
        <w:t>договорные объемы нефтепродуктов.</w:t>
      </w:r>
    </w:p>
    <w:p w:rsidR="00A010B9" w:rsidRDefault="00903229" w:rsidP="00067899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0322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proofErr w:type="spellStart"/>
      <w:r w:rsidR="00A538E1">
        <w:rPr>
          <w:rFonts w:ascii="Times New Roman" w:hAnsi="Times New Roman" w:cs="Times New Roman"/>
          <w:sz w:val="24"/>
          <w:szCs w:val="24"/>
        </w:rPr>
        <w:t>Заяв</w:t>
      </w:r>
      <w:r w:rsidR="00A538E1">
        <w:rPr>
          <w:rFonts w:ascii="Times New Roman" w:hAnsi="Times New Roman" w:cs="Times New Roman"/>
          <w:sz w:val="24"/>
          <w:szCs w:val="24"/>
          <w:lang w:val="kk-KZ"/>
        </w:rPr>
        <w:t>ок</w:t>
      </w:r>
      <w:proofErr w:type="spellEnd"/>
      <w:r w:rsidR="00A538E1">
        <w:rPr>
          <w:rFonts w:ascii="Times New Roman" w:hAnsi="Times New Roman" w:cs="Times New Roman"/>
          <w:sz w:val="24"/>
          <w:szCs w:val="24"/>
        </w:rPr>
        <w:t xml:space="preserve"> </w:t>
      </w:r>
      <w:r w:rsidRPr="00903229">
        <w:rPr>
          <w:rFonts w:ascii="Times New Roman" w:hAnsi="Times New Roman" w:cs="Times New Roman"/>
          <w:sz w:val="24"/>
          <w:szCs w:val="24"/>
        </w:rPr>
        <w:t xml:space="preserve">и заключение </w:t>
      </w:r>
      <w:r w:rsidR="00116130" w:rsidRPr="00903229">
        <w:rPr>
          <w:rFonts w:ascii="Times New Roman" w:hAnsi="Times New Roman" w:cs="Times New Roman"/>
          <w:sz w:val="24"/>
          <w:szCs w:val="24"/>
        </w:rPr>
        <w:t xml:space="preserve">Договоров </w:t>
      </w:r>
      <w:r w:rsidRPr="00903229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32BFF" w:rsidRPr="00903229">
        <w:rPr>
          <w:rFonts w:ascii="Times New Roman" w:hAnsi="Times New Roman" w:cs="Times New Roman"/>
          <w:sz w:val="24"/>
          <w:szCs w:val="24"/>
        </w:rPr>
        <w:t>(далее – Договор</w:t>
      </w:r>
      <w:r w:rsidR="00332BFF">
        <w:rPr>
          <w:rFonts w:ascii="Times New Roman" w:hAnsi="Times New Roman" w:cs="Times New Roman"/>
          <w:sz w:val="24"/>
          <w:szCs w:val="24"/>
        </w:rPr>
        <w:t>ы</w:t>
      </w:r>
      <w:r w:rsidR="00332BFF" w:rsidRPr="00903229">
        <w:rPr>
          <w:rFonts w:ascii="Times New Roman" w:hAnsi="Times New Roman" w:cs="Times New Roman"/>
          <w:sz w:val="24"/>
          <w:szCs w:val="24"/>
        </w:rPr>
        <w:t xml:space="preserve">) </w:t>
      </w:r>
      <w:r w:rsidRPr="00903229">
        <w:rPr>
          <w:rFonts w:ascii="Times New Roman" w:hAnsi="Times New Roman" w:cs="Times New Roman"/>
          <w:sz w:val="24"/>
          <w:szCs w:val="24"/>
        </w:rPr>
        <w:t xml:space="preserve">означает безусловное принятие и подчинение </w:t>
      </w:r>
      <w:r w:rsidR="008914C4">
        <w:rPr>
          <w:rFonts w:ascii="Times New Roman" w:hAnsi="Times New Roman" w:cs="Times New Roman"/>
          <w:sz w:val="24"/>
          <w:szCs w:val="24"/>
        </w:rPr>
        <w:t xml:space="preserve">Общим </w:t>
      </w:r>
      <w:r w:rsidR="008914C4" w:rsidRPr="00903229">
        <w:rPr>
          <w:rFonts w:ascii="Times New Roman" w:hAnsi="Times New Roman" w:cs="Times New Roman"/>
          <w:sz w:val="24"/>
          <w:szCs w:val="24"/>
        </w:rPr>
        <w:t>стандартным условиям продаж</w:t>
      </w:r>
      <w:r w:rsidR="00931C9C">
        <w:rPr>
          <w:rFonts w:ascii="Times New Roman" w:hAnsi="Times New Roman" w:cs="Times New Roman"/>
          <w:sz w:val="24"/>
          <w:szCs w:val="24"/>
        </w:rPr>
        <w:t xml:space="preserve"> Товарищества</w:t>
      </w:r>
      <w:r w:rsidRPr="009032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10B9" w:rsidRDefault="00903229" w:rsidP="00067899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03229">
        <w:rPr>
          <w:rFonts w:ascii="Times New Roman" w:hAnsi="Times New Roman" w:cs="Times New Roman"/>
          <w:sz w:val="24"/>
          <w:szCs w:val="24"/>
        </w:rPr>
        <w:t xml:space="preserve">Договоры заключаются Товариществом с </w:t>
      </w:r>
      <w:r w:rsidR="00C85C2E">
        <w:rPr>
          <w:rFonts w:ascii="Times New Roman" w:hAnsi="Times New Roman" w:cs="Times New Roman"/>
          <w:sz w:val="24"/>
          <w:szCs w:val="24"/>
        </w:rPr>
        <w:t>Субъектами рынка</w:t>
      </w:r>
      <w:r w:rsidRPr="00903229">
        <w:rPr>
          <w:rFonts w:ascii="Times New Roman" w:hAnsi="Times New Roman" w:cs="Times New Roman"/>
          <w:sz w:val="24"/>
          <w:szCs w:val="24"/>
        </w:rPr>
        <w:t>, соответствую</w:t>
      </w:r>
      <w:r w:rsidR="00C85C2E">
        <w:rPr>
          <w:rFonts w:ascii="Times New Roman" w:hAnsi="Times New Roman" w:cs="Times New Roman"/>
          <w:sz w:val="24"/>
          <w:szCs w:val="24"/>
        </w:rPr>
        <w:t>щих</w:t>
      </w:r>
      <w:r w:rsidRPr="00903229">
        <w:rPr>
          <w:rFonts w:ascii="Times New Roman" w:hAnsi="Times New Roman" w:cs="Times New Roman"/>
          <w:sz w:val="24"/>
          <w:szCs w:val="24"/>
        </w:rPr>
        <w:t xml:space="preserve"> квалификационным требованиям, предусмотренным </w:t>
      </w:r>
      <w:r w:rsidR="000A19E1">
        <w:rPr>
          <w:rFonts w:ascii="Times New Roman" w:hAnsi="Times New Roman" w:cs="Times New Roman"/>
          <w:sz w:val="24"/>
          <w:szCs w:val="24"/>
        </w:rPr>
        <w:t xml:space="preserve">в </w:t>
      </w:r>
      <w:r w:rsidRPr="00903229">
        <w:rPr>
          <w:rFonts w:ascii="Times New Roman" w:hAnsi="Times New Roman" w:cs="Times New Roman"/>
          <w:sz w:val="24"/>
          <w:szCs w:val="24"/>
        </w:rPr>
        <w:t>раздел</w:t>
      </w:r>
      <w:r w:rsidR="000A19E1">
        <w:rPr>
          <w:rFonts w:ascii="Times New Roman" w:hAnsi="Times New Roman" w:cs="Times New Roman"/>
          <w:sz w:val="24"/>
          <w:szCs w:val="24"/>
        </w:rPr>
        <w:t>е</w:t>
      </w:r>
      <w:r w:rsidRPr="00903229">
        <w:rPr>
          <w:rFonts w:ascii="Times New Roman" w:hAnsi="Times New Roman" w:cs="Times New Roman"/>
          <w:sz w:val="24"/>
          <w:szCs w:val="24"/>
        </w:rPr>
        <w:t xml:space="preserve"> 3 настоящего Регламента, при наличии экономической и технологической возможности поставки нефтепродуктов, обусловленной, в том числе, объёмами производства нефтепродуктов </w:t>
      </w:r>
      <w:r w:rsidR="00332BFF">
        <w:rPr>
          <w:rFonts w:ascii="Times New Roman" w:hAnsi="Times New Roman" w:cs="Times New Roman"/>
          <w:sz w:val="24"/>
          <w:szCs w:val="24"/>
        </w:rPr>
        <w:t xml:space="preserve">на </w:t>
      </w:r>
      <w:r w:rsidRPr="00903229">
        <w:rPr>
          <w:rFonts w:ascii="Times New Roman" w:hAnsi="Times New Roman" w:cs="Times New Roman"/>
          <w:sz w:val="24"/>
          <w:szCs w:val="24"/>
        </w:rPr>
        <w:t>НПЗ, необходимостью соблюдения периодичности и равномерности отгрузок с НПЗ и</w:t>
      </w:r>
      <w:r w:rsidR="00C85C2E">
        <w:rPr>
          <w:rFonts w:ascii="Times New Roman" w:hAnsi="Times New Roman" w:cs="Times New Roman"/>
          <w:sz w:val="24"/>
          <w:szCs w:val="24"/>
        </w:rPr>
        <w:t>,</w:t>
      </w:r>
      <w:r w:rsidRPr="00903229">
        <w:rPr>
          <w:rFonts w:ascii="Times New Roman" w:hAnsi="Times New Roman" w:cs="Times New Roman"/>
          <w:sz w:val="24"/>
          <w:szCs w:val="24"/>
        </w:rPr>
        <w:t xml:space="preserve"> с учётом безубыточности и наличия логистических условий для отгрузки нефтепродуктов. </w:t>
      </w:r>
    </w:p>
    <w:p w:rsidR="00903229" w:rsidRDefault="00903229" w:rsidP="000A19E1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03229">
        <w:rPr>
          <w:rFonts w:ascii="Times New Roman" w:hAnsi="Times New Roman" w:cs="Times New Roman"/>
          <w:sz w:val="24"/>
          <w:szCs w:val="24"/>
        </w:rPr>
        <w:t xml:space="preserve">Договоры предусматривают базис поставки, количество и ассортимент нефтепродуктов, </w:t>
      </w:r>
      <w:r w:rsidR="00C85C2E">
        <w:rPr>
          <w:rFonts w:ascii="Times New Roman" w:hAnsi="Times New Roman" w:cs="Times New Roman"/>
          <w:sz w:val="24"/>
          <w:szCs w:val="24"/>
        </w:rPr>
        <w:t xml:space="preserve">цены и </w:t>
      </w:r>
      <w:r w:rsidRPr="00903229">
        <w:rPr>
          <w:rFonts w:ascii="Times New Roman" w:hAnsi="Times New Roman" w:cs="Times New Roman"/>
          <w:sz w:val="24"/>
          <w:szCs w:val="24"/>
        </w:rPr>
        <w:t>сроки оплаты</w:t>
      </w:r>
      <w:r w:rsidR="00D95A27">
        <w:rPr>
          <w:rFonts w:ascii="Times New Roman" w:hAnsi="Times New Roman" w:cs="Times New Roman"/>
          <w:sz w:val="24"/>
          <w:szCs w:val="24"/>
        </w:rPr>
        <w:t>.</w:t>
      </w:r>
      <w:r w:rsidRPr="00903229">
        <w:rPr>
          <w:rFonts w:ascii="Times New Roman" w:hAnsi="Times New Roman" w:cs="Times New Roman"/>
          <w:sz w:val="24"/>
          <w:szCs w:val="24"/>
        </w:rPr>
        <w:t xml:space="preserve"> Все иные условия </w:t>
      </w:r>
      <w:r w:rsidR="00C85C2E">
        <w:rPr>
          <w:rFonts w:ascii="Times New Roman" w:hAnsi="Times New Roman" w:cs="Times New Roman"/>
          <w:sz w:val="24"/>
          <w:szCs w:val="24"/>
        </w:rPr>
        <w:t xml:space="preserve">Договоров </w:t>
      </w:r>
      <w:r w:rsidRPr="00903229">
        <w:rPr>
          <w:rFonts w:ascii="Times New Roman" w:hAnsi="Times New Roman" w:cs="Times New Roman"/>
          <w:sz w:val="24"/>
          <w:szCs w:val="24"/>
        </w:rPr>
        <w:t xml:space="preserve">подчинены </w:t>
      </w:r>
      <w:r w:rsidR="00FD796C">
        <w:rPr>
          <w:rFonts w:ascii="Times New Roman" w:hAnsi="Times New Roman" w:cs="Times New Roman"/>
          <w:sz w:val="24"/>
          <w:szCs w:val="24"/>
        </w:rPr>
        <w:t xml:space="preserve">Общим </w:t>
      </w:r>
      <w:r w:rsidR="00FD796C" w:rsidRPr="00903229">
        <w:rPr>
          <w:rFonts w:ascii="Times New Roman" w:hAnsi="Times New Roman" w:cs="Times New Roman"/>
          <w:sz w:val="24"/>
          <w:szCs w:val="24"/>
        </w:rPr>
        <w:t>стандартным условиям продаж</w:t>
      </w:r>
      <w:r w:rsidR="00C85C2E">
        <w:rPr>
          <w:rFonts w:ascii="Times New Roman" w:hAnsi="Times New Roman" w:cs="Times New Roman"/>
          <w:sz w:val="24"/>
          <w:szCs w:val="24"/>
        </w:rPr>
        <w:t xml:space="preserve"> с нефтеперерабатывающих заводов и Общим условиям продаж с нефтебаз</w:t>
      </w:r>
      <w:r w:rsidRPr="00903229">
        <w:rPr>
          <w:rFonts w:ascii="Times New Roman" w:hAnsi="Times New Roman" w:cs="Times New Roman"/>
          <w:sz w:val="24"/>
          <w:szCs w:val="24"/>
        </w:rPr>
        <w:t>, размещ</w:t>
      </w:r>
      <w:r w:rsidR="00931C9C">
        <w:rPr>
          <w:rFonts w:ascii="Times New Roman" w:hAnsi="Times New Roman" w:cs="Times New Roman"/>
          <w:sz w:val="24"/>
          <w:szCs w:val="24"/>
        </w:rPr>
        <w:t>енн</w:t>
      </w:r>
      <w:r w:rsidR="00C85C2E">
        <w:rPr>
          <w:rFonts w:ascii="Times New Roman" w:hAnsi="Times New Roman" w:cs="Times New Roman"/>
          <w:sz w:val="24"/>
          <w:szCs w:val="24"/>
        </w:rPr>
        <w:t>ых</w:t>
      </w:r>
      <w:r w:rsidRPr="00903229">
        <w:rPr>
          <w:rFonts w:ascii="Times New Roman" w:hAnsi="Times New Roman" w:cs="Times New Roman"/>
          <w:sz w:val="24"/>
          <w:szCs w:val="24"/>
        </w:rPr>
        <w:t xml:space="preserve"> на официальном сайте Товарищества. Возможность поставки обуславливается объемами производства нефтепродуктов</w:t>
      </w:r>
      <w:r w:rsidR="00631613">
        <w:rPr>
          <w:rFonts w:ascii="Times New Roman" w:hAnsi="Times New Roman" w:cs="Times New Roman"/>
          <w:sz w:val="24"/>
          <w:szCs w:val="24"/>
        </w:rPr>
        <w:t xml:space="preserve"> на</w:t>
      </w:r>
      <w:r w:rsidRPr="00903229">
        <w:rPr>
          <w:rFonts w:ascii="Times New Roman" w:hAnsi="Times New Roman" w:cs="Times New Roman"/>
          <w:sz w:val="24"/>
          <w:szCs w:val="24"/>
        </w:rPr>
        <w:t xml:space="preserve"> НПЗ, необходимостью соблюдения периодичности и равномерности отгрузок с НПЗ и с учётом складывающихся логистических возможностей и иных условий. Требование соблюдения периодичности отгрузок нефтепродуктов с НПЗ обусловлено риском переполнения резервуаров хранения и соответственно, остановки производства.</w:t>
      </w:r>
    </w:p>
    <w:p w:rsidR="002A1FA9" w:rsidRPr="000E5F03" w:rsidRDefault="002A1FA9" w:rsidP="000E5F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10B9" w:rsidRPr="000E5F03" w:rsidRDefault="00F56123" w:rsidP="00A53817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КВАЛИФИКАЦИОННЫЕ ТРЕБОВАНИЯ</w:t>
      </w:r>
    </w:p>
    <w:p w:rsidR="00A53817" w:rsidRPr="00A53817" w:rsidRDefault="00A53817" w:rsidP="00A53817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010B9" w:rsidRPr="00A53817" w:rsidRDefault="00A53817" w:rsidP="00503542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3542">
        <w:rPr>
          <w:rFonts w:ascii="Times New Roman" w:hAnsi="Times New Roman" w:cs="Times New Roman"/>
          <w:sz w:val="24"/>
          <w:szCs w:val="24"/>
        </w:rPr>
        <w:t>Контрагентом</w:t>
      </w:r>
      <w:r w:rsidR="00903229" w:rsidRPr="00A53817">
        <w:rPr>
          <w:rFonts w:ascii="Times New Roman" w:hAnsi="Times New Roman" w:cs="Times New Roman"/>
          <w:sz w:val="24"/>
          <w:szCs w:val="24"/>
        </w:rPr>
        <w:t xml:space="preserve"> Товарищества может стать любое юридическое лицо или индивидуальный предприниматель, </w:t>
      </w:r>
      <w:r w:rsidR="00956884">
        <w:rPr>
          <w:rFonts w:ascii="Times New Roman" w:hAnsi="Times New Roman" w:cs="Times New Roman"/>
          <w:sz w:val="24"/>
          <w:szCs w:val="24"/>
        </w:rPr>
        <w:t xml:space="preserve">направивший Заявку, в соответствии с пунктом 2.2. Регламента и </w:t>
      </w:r>
      <w:r w:rsidR="00903229" w:rsidRPr="00956884">
        <w:rPr>
          <w:rFonts w:ascii="Times New Roman" w:hAnsi="Times New Roman" w:cs="Times New Roman"/>
          <w:sz w:val="24"/>
          <w:szCs w:val="24"/>
        </w:rPr>
        <w:t xml:space="preserve">прошедшее </w:t>
      </w:r>
      <w:r w:rsidR="00903229" w:rsidRPr="00A53817">
        <w:rPr>
          <w:rFonts w:ascii="Times New Roman" w:hAnsi="Times New Roman" w:cs="Times New Roman"/>
          <w:sz w:val="24"/>
          <w:szCs w:val="24"/>
        </w:rPr>
        <w:t>прове</w:t>
      </w:r>
      <w:r w:rsidR="00197AD1">
        <w:rPr>
          <w:rFonts w:ascii="Times New Roman" w:hAnsi="Times New Roman" w:cs="Times New Roman"/>
          <w:sz w:val="24"/>
          <w:szCs w:val="24"/>
        </w:rPr>
        <w:t>рку</w:t>
      </w:r>
      <w:r w:rsidR="00903229" w:rsidRPr="00A53817">
        <w:rPr>
          <w:rFonts w:ascii="Times New Roman" w:hAnsi="Times New Roman" w:cs="Times New Roman"/>
          <w:sz w:val="24"/>
          <w:szCs w:val="24"/>
        </w:rPr>
        <w:t xml:space="preserve"> на предмет соответствия </w:t>
      </w:r>
      <w:r w:rsidR="00503542" w:rsidRPr="00903229">
        <w:rPr>
          <w:rFonts w:ascii="Times New Roman" w:hAnsi="Times New Roman" w:cs="Times New Roman"/>
          <w:sz w:val="24"/>
          <w:szCs w:val="24"/>
        </w:rPr>
        <w:t>квалификационным требованиям</w:t>
      </w:r>
      <w:r w:rsidR="00503542">
        <w:rPr>
          <w:rFonts w:ascii="Times New Roman" w:hAnsi="Times New Roman" w:cs="Times New Roman"/>
          <w:sz w:val="24"/>
          <w:szCs w:val="24"/>
        </w:rPr>
        <w:t>,</w:t>
      </w:r>
      <w:r w:rsidR="00503542" w:rsidRPr="00A53817">
        <w:rPr>
          <w:rFonts w:ascii="Times New Roman" w:hAnsi="Times New Roman" w:cs="Times New Roman"/>
          <w:sz w:val="24"/>
          <w:szCs w:val="24"/>
        </w:rPr>
        <w:t xml:space="preserve"> </w:t>
      </w:r>
      <w:r w:rsidR="00903229" w:rsidRPr="00A53817">
        <w:rPr>
          <w:rFonts w:ascii="Times New Roman" w:hAnsi="Times New Roman" w:cs="Times New Roman"/>
          <w:sz w:val="24"/>
          <w:szCs w:val="24"/>
        </w:rPr>
        <w:t>установленны</w:t>
      </w:r>
      <w:r w:rsidR="00FE7AA4">
        <w:rPr>
          <w:rFonts w:ascii="Times New Roman" w:hAnsi="Times New Roman" w:cs="Times New Roman"/>
          <w:sz w:val="24"/>
          <w:szCs w:val="24"/>
        </w:rPr>
        <w:t>х</w:t>
      </w:r>
      <w:r w:rsidR="00903229" w:rsidRPr="00A53817">
        <w:rPr>
          <w:rFonts w:ascii="Times New Roman" w:hAnsi="Times New Roman" w:cs="Times New Roman"/>
          <w:sz w:val="24"/>
          <w:szCs w:val="24"/>
        </w:rPr>
        <w:t xml:space="preserve"> настоящим Регламент</w:t>
      </w:r>
      <w:r w:rsidR="00503542">
        <w:rPr>
          <w:rFonts w:ascii="Times New Roman" w:hAnsi="Times New Roman" w:cs="Times New Roman"/>
          <w:sz w:val="24"/>
          <w:szCs w:val="24"/>
        </w:rPr>
        <w:t>ом</w:t>
      </w:r>
      <w:r w:rsidR="00903229" w:rsidRPr="00A538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542" w:rsidRDefault="00903229" w:rsidP="00503542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03229">
        <w:rPr>
          <w:rFonts w:ascii="Times New Roman" w:hAnsi="Times New Roman" w:cs="Times New Roman"/>
          <w:sz w:val="24"/>
          <w:szCs w:val="24"/>
        </w:rPr>
        <w:t xml:space="preserve">Договоры заключаются на равных и недискриминационных условиях с </w:t>
      </w:r>
      <w:r w:rsidR="00503542" w:rsidRPr="00903229">
        <w:rPr>
          <w:rFonts w:ascii="Times New Roman" w:hAnsi="Times New Roman" w:cs="Times New Roman"/>
          <w:sz w:val="24"/>
          <w:szCs w:val="24"/>
        </w:rPr>
        <w:t>Контрагентами</w:t>
      </w:r>
      <w:r w:rsidRPr="00903229">
        <w:rPr>
          <w:rFonts w:ascii="Times New Roman" w:hAnsi="Times New Roman" w:cs="Times New Roman"/>
          <w:sz w:val="24"/>
          <w:szCs w:val="24"/>
        </w:rPr>
        <w:t>, соответствующи</w:t>
      </w:r>
      <w:r w:rsidR="00FE7AA4">
        <w:rPr>
          <w:rFonts w:ascii="Times New Roman" w:hAnsi="Times New Roman" w:cs="Times New Roman"/>
          <w:sz w:val="24"/>
          <w:szCs w:val="24"/>
        </w:rPr>
        <w:t>х</w:t>
      </w:r>
      <w:r w:rsidRPr="00903229">
        <w:rPr>
          <w:rFonts w:ascii="Times New Roman" w:hAnsi="Times New Roman" w:cs="Times New Roman"/>
          <w:sz w:val="24"/>
          <w:szCs w:val="24"/>
        </w:rPr>
        <w:t xml:space="preserve"> следующим квалификационным требованиям: </w:t>
      </w:r>
    </w:p>
    <w:p w:rsidR="00503542" w:rsidRDefault="00503542" w:rsidP="005035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03229" w:rsidRPr="00503542">
        <w:rPr>
          <w:rFonts w:ascii="Times New Roman" w:hAnsi="Times New Roman" w:cs="Times New Roman"/>
          <w:sz w:val="24"/>
          <w:szCs w:val="24"/>
        </w:rPr>
        <w:t>для юридических лиц</w:t>
      </w:r>
      <w:r>
        <w:rPr>
          <w:rFonts w:ascii="Times New Roman" w:hAnsi="Times New Roman" w:cs="Times New Roman"/>
          <w:sz w:val="24"/>
          <w:szCs w:val="24"/>
        </w:rPr>
        <w:t xml:space="preserve"> при наличии регистрации 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в качестве юридического лица в установленном порядке в соответствии с нормами применимого права; </w:t>
      </w:r>
    </w:p>
    <w:p w:rsidR="00503542" w:rsidRDefault="00503542" w:rsidP="005035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903229" w:rsidRPr="00503542">
        <w:rPr>
          <w:rFonts w:ascii="Times New Roman" w:hAnsi="Times New Roman" w:cs="Times New Roman"/>
          <w:sz w:val="24"/>
          <w:szCs w:val="24"/>
        </w:rPr>
        <w:t>ля физических лиц</w:t>
      </w:r>
      <w:r>
        <w:rPr>
          <w:rFonts w:ascii="Times New Roman" w:hAnsi="Times New Roman" w:cs="Times New Roman"/>
          <w:sz w:val="24"/>
          <w:szCs w:val="24"/>
        </w:rPr>
        <w:t xml:space="preserve"> при наличии регистрации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 в качестве индивидуального предпринимателя в соответствии с нормами применимого права. </w:t>
      </w:r>
    </w:p>
    <w:p w:rsidR="00503542" w:rsidRDefault="00FE7AA4" w:rsidP="005035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03229" w:rsidRPr="00503542">
        <w:rPr>
          <w:rFonts w:ascii="Times New Roman" w:hAnsi="Times New Roman" w:cs="Times New Roman"/>
          <w:sz w:val="24"/>
          <w:szCs w:val="24"/>
        </w:rPr>
        <w:t>Для юридических и физических лиц</w:t>
      </w:r>
      <w:r w:rsidR="00503542"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 состоять на регистрационном учете в качестве налогоплательщика, осуществляющего отдельные виды деятельности (при </w:t>
      </w:r>
      <w:r w:rsidR="00912B3B" w:rsidRPr="00503542">
        <w:rPr>
          <w:rFonts w:ascii="Times New Roman" w:hAnsi="Times New Roman" w:cs="Times New Roman"/>
          <w:sz w:val="24"/>
          <w:szCs w:val="24"/>
        </w:rPr>
        <w:t>реализации бензина</w:t>
      </w:r>
      <w:r w:rsidR="00903229" w:rsidRPr="00503542">
        <w:rPr>
          <w:rFonts w:ascii="Times New Roman" w:hAnsi="Times New Roman" w:cs="Times New Roman"/>
          <w:sz w:val="24"/>
          <w:szCs w:val="24"/>
        </w:rPr>
        <w:t>, дизельно</w:t>
      </w:r>
      <w:r w:rsidR="001E0580">
        <w:rPr>
          <w:rFonts w:ascii="Times New Roman" w:hAnsi="Times New Roman" w:cs="Times New Roman"/>
          <w:sz w:val="24"/>
          <w:szCs w:val="24"/>
        </w:rPr>
        <w:t>го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 топлив</w:t>
      </w:r>
      <w:r w:rsidR="001E0580">
        <w:rPr>
          <w:rFonts w:ascii="Times New Roman" w:hAnsi="Times New Roman" w:cs="Times New Roman"/>
          <w:sz w:val="24"/>
          <w:szCs w:val="24"/>
        </w:rPr>
        <w:t>а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503542" w:rsidRDefault="00FE7AA4" w:rsidP="005035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Полное соответствие юридического адреса на </w:t>
      </w:r>
      <w:r w:rsidR="00503542">
        <w:rPr>
          <w:rFonts w:ascii="Times New Roman" w:hAnsi="Times New Roman" w:cs="Times New Roman"/>
          <w:sz w:val="24"/>
          <w:szCs w:val="24"/>
        </w:rPr>
        <w:t xml:space="preserve">государственном 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портале E-GOV и в </w:t>
      </w:r>
      <w:r w:rsidR="00503542">
        <w:rPr>
          <w:rFonts w:ascii="Times New Roman" w:hAnsi="Times New Roman" w:cs="Times New Roman"/>
          <w:sz w:val="24"/>
          <w:szCs w:val="24"/>
        </w:rPr>
        <w:t xml:space="preserve">государственной электронной 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системе </w:t>
      </w:r>
      <w:r w:rsidR="00503542">
        <w:rPr>
          <w:rFonts w:ascii="Times New Roman" w:hAnsi="Times New Roman" w:cs="Times New Roman"/>
          <w:sz w:val="24"/>
          <w:szCs w:val="24"/>
        </w:rPr>
        <w:t>«</w:t>
      </w:r>
      <w:r w:rsidR="00903229" w:rsidRPr="00503542">
        <w:rPr>
          <w:rFonts w:ascii="Times New Roman" w:hAnsi="Times New Roman" w:cs="Times New Roman"/>
          <w:sz w:val="24"/>
          <w:szCs w:val="24"/>
        </w:rPr>
        <w:t>Кабинет налогоплательщика</w:t>
      </w:r>
      <w:r w:rsidR="00503542">
        <w:rPr>
          <w:rFonts w:ascii="Times New Roman" w:hAnsi="Times New Roman" w:cs="Times New Roman"/>
          <w:sz w:val="24"/>
          <w:szCs w:val="24"/>
        </w:rPr>
        <w:t>»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03542" w:rsidRDefault="00FE7AA4" w:rsidP="005035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Отсутствие судебных разбирательств, связанных с риском банкротства; </w:t>
      </w:r>
    </w:p>
    <w:p w:rsidR="007124CF" w:rsidRDefault="007124CF" w:rsidP="00CF63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55F1" w:rsidRPr="00503542">
        <w:rPr>
          <w:rFonts w:ascii="Times New Roman" w:hAnsi="Times New Roman" w:cs="Times New Roman"/>
          <w:sz w:val="24"/>
          <w:szCs w:val="24"/>
        </w:rPr>
        <w:t xml:space="preserve">В 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случае, если </w:t>
      </w:r>
      <w:r w:rsidR="00FE7AA4">
        <w:rPr>
          <w:rFonts w:ascii="Times New Roman" w:hAnsi="Times New Roman" w:cs="Times New Roman"/>
          <w:sz w:val="24"/>
          <w:szCs w:val="24"/>
        </w:rPr>
        <w:t xml:space="preserve">Субъект рынка </w:t>
      </w:r>
      <w:r w:rsidR="00903229" w:rsidRPr="00503542">
        <w:rPr>
          <w:rFonts w:ascii="Times New Roman" w:hAnsi="Times New Roman" w:cs="Times New Roman"/>
          <w:sz w:val="24"/>
          <w:szCs w:val="24"/>
        </w:rPr>
        <w:t>является резидентом Республики Казахстан, он должен отсутствовать в списке лиц, в отношении которых</w:t>
      </w:r>
      <w:r w:rsidR="005955F1">
        <w:rPr>
          <w:rFonts w:ascii="Times New Roman" w:hAnsi="Times New Roman" w:cs="Times New Roman"/>
          <w:sz w:val="24"/>
          <w:szCs w:val="24"/>
        </w:rPr>
        <w:t>,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 имеется решение суда о признании их банкротом и лиц, в отношении которых</w:t>
      </w:r>
      <w:r w:rsidR="005955F1">
        <w:rPr>
          <w:rFonts w:ascii="Times New Roman" w:hAnsi="Times New Roman" w:cs="Times New Roman"/>
          <w:sz w:val="24"/>
          <w:szCs w:val="24"/>
        </w:rPr>
        <w:t>,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 завершена процедура банкротства (Веб ресурс: </w:t>
      </w:r>
      <w:hyperlink r:id="rId7" w:history="1">
        <w:r w:rsidR="00C34DB5" w:rsidRPr="008940D2">
          <w:rPr>
            <w:rStyle w:val="Hyperlink"/>
            <w:rFonts w:ascii="Times New Roman" w:hAnsi="Times New Roman" w:cs="Times New Roman"/>
            <w:sz w:val="24"/>
            <w:szCs w:val="24"/>
          </w:rPr>
          <w:t>https://kgd.gov.kz/ru/section/spiski-nesostoyatelnyh-dolzhnikov</w:t>
        </w:r>
      </w:hyperlink>
      <w:r w:rsidR="00C34DB5">
        <w:rPr>
          <w:rFonts w:ascii="Times New Roman" w:hAnsi="Times New Roman" w:cs="Times New Roman"/>
          <w:sz w:val="24"/>
          <w:szCs w:val="24"/>
        </w:rPr>
        <w:t xml:space="preserve">; </w:t>
      </w:r>
      <w:r w:rsidR="00C34DB5" w:rsidRPr="00C34DB5">
        <w:rPr>
          <w:rStyle w:val="Hyperlink"/>
          <w:rFonts w:ascii="Times New Roman" w:hAnsi="Times New Roman" w:cs="Times New Roman"/>
          <w:sz w:val="24"/>
        </w:rPr>
        <w:t>https://portal.kgd.gov.kz/pages/info-services/find-debtor;</w:t>
      </w:r>
      <w:r w:rsidR="00C34DB5" w:rsidRPr="00C34DB5">
        <w:rPr>
          <w:rStyle w:val="Hyperlink"/>
          <w:sz w:val="24"/>
        </w:rPr>
        <w:t xml:space="preserve"> </w:t>
      </w:r>
      <w:hyperlink r:id="rId8" w:history="1">
        <w:r w:rsidR="001E0580" w:rsidRPr="002842A0">
          <w:rPr>
            <w:rStyle w:val="Hyperlink"/>
            <w:rFonts w:ascii="Times New Roman" w:hAnsi="Times New Roman" w:cs="Times New Roman"/>
            <w:sz w:val="24"/>
            <w:szCs w:val="24"/>
          </w:rPr>
          <w:t>http://kgd.gov.kz/ru/content/spiski-nesostoyatelnyh-dolzhnikov-0</w:t>
        </w:r>
      </w:hyperlink>
      <w:r w:rsidR="00903229" w:rsidRPr="00503542">
        <w:rPr>
          <w:rFonts w:ascii="Times New Roman" w:hAnsi="Times New Roman" w:cs="Times New Roman"/>
          <w:sz w:val="24"/>
          <w:szCs w:val="24"/>
        </w:rPr>
        <w:t xml:space="preserve">). В ином </w:t>
      </w:r>
      <w:r w:rsidR="00903229" w:rsidRPr="00503542">
        <w:rPr>
          <w:rFonts w:ascii="Times New Roman" w:hAnsi="Times New Roman" w:cs="Times New Roman"/>
          <w:sz w:val="24"/>
          <w:szCs w:val="24"/>
        </w:rPr>
        <w:lastRenderedPageBreak/>
        <w:t xml:space="preserve">случае, </w:t>
      </w:r>
      <w:r w:rsidR="00FE7AA4">
        <w:rPr>
          <w:rFonts w:ascii="Times New Roman" w:hAnsi="Times New Roman" w:cs="Times New Roman"/>
          <w:sz w:val="24"/>
          <w:szCs w:val="24"/>
        </w:rPr>
        <w:t xml:space="preserve">Субъекту рынка </w:t>
      </w:r>
      <w:r w:rsidR="00903229" w:rsidRPr="00503542">
        <w:rPr>
          <w:rFonts w:ascii="Times New Roman" w:hAnsi="Times New Roman" w:cs="Times New Roman"/>
          <w:sz w:val="24"/>
          <w:szCs w:val="24"/>
        </w:rPr>
        <w:t>необходимо пред</w:t>
      </w:r>
      <w:r w:rsidR="00912B3B">
        <w:rPr>
          <w:rFonts w:ascii="Times New Roman" w:hAnsi="Times New Roman" w:cs="Times New Roman"/>
          <w:sz w:val="24"/>
          <w:szCs w:val="24"/>
        </w:rPr>
        <w:t>о</w:t>
      </w:r>
      <w:r w:rsidR="00903229" w:rsidRPr="00503542">
        <w:rPr>
          <w:rFonts w:ascii="Times New Roman" w:hAnsi="Times New Roman" w:cs="Times New Roman"/>
          <w:sz w:val="24"/>
          <w:szCs w:val="24"/>
        </w:rPr>
        <w:t>ставить документы о не проведении ликвидации и отсутствии решения суда о признании банкротом, выданных соответствующими органами</w:t>
      </w:r>
      <w:r w:rsidR="005035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F6305" w:rsidRDefault="007124CF" w:rsidP="001935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 случае, </w:t>
      </w:r>
      <w:r w:rsidR="0019354F" w:rsidRPr="00503542">
        <w:rPr>
          <w:rFonts w:ascii="Times New Roman" w:hAnsi="Times New Roman" w:cs="Times New Roman"/>
          <w:sz w:val="24"/>
          <w:szCs w:val="24"/>
        </w:rPr>
        <w:t xml:space="preserve">если </w:t>
      </w:r>
      <w:r w:rsidR="0019354F">
        <w:rPr>
          <w:rFonts w:ascii="Times New Roman" w:hAnsi="Times New Roman" w:cs="Times New Roman"/>
          <w:sz w:val="24"/>
          <w:szCs w:val="24"/>
        </w:rPr>
        <w:t>Субъект</w:t>
      </w:r>
      <w:r>
        <w:rPr>
          <w:rFonts w:ascii="Times New Roman" w:hAnsi="Times New Roman" w:cs="Times New Roman"/>
          <w:sz w:val="24"/>
          <w:szCs w:val="24"/>
        </w:rPr>
        <w:t xml:space="preserve"> рынка </w:t>
      </w:r>
      <w:r w:rsidR="00903229" w:rsidRPr="00503542">
        <w:rPr>
          <w:rFonts w:ascii="Times New Roman" w:hAnsi="Times New Roman" w:cs="Times New Roman"/>
          <w:sz w:val="24"/>
          <w:szCs w:val="24"/>
        </w:rPr>
        <w:t xml:space="preserve">является резидентом Республики Казахстан, он должен отсутствовать в списке лиц, признанных бездействующими и </w:t>
      </w:r>
      <w:proofErr w:type="spellStart"/>
      <w:r w:rsidR="00903229" w:rsidRPr="00503542">
        <w:rPr>
          <w:rFonts w:ascii="Times New Roman" w:hAnsi="Times New Roman" w:cs="Times New Roman"/>
          <w:sz w:val="24"/>
          <w:szCs w:val="24"/>
        </w:rPr>
        <w:t>лжепредприяти</w:t>
      </w:r>
      <w:r w:rsidR="00503542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="00903229" w:rsidRPr="00503542">
        <w:rPr>
          <w:rFonts w:ascii="Times New Roman" w:hAnsi="Times New Roman" w:cs="Times New Roman"/>
          <w:sz w:val="24"/>
          <w:szCs w:val="24"/>
        </w:rPr>
        <w:t xml:space="preserve"> (Веб ресурс:</w:t>
      </w:r>
      <w:r w:rsidR="009572CC">
        <w:t xml:space="preserve"> </w:t>
      </w:r>
      <w:hyperlink r:id="rId9" w:history="1"/>
      <w:hyperlink r:id="rId10" w:history="1">
        <w:r w:rsidR="0019354F" w:rsidRPr="008940D2">
          <w:rPr>
            <w:rStyle w:val="Hyperlink"/>
            <w:rFonts w:ascii="Times New Roman" w:hAnsi="Times New Roman" w:cs="Times New Roman"/>
            <w:sz w:val="24"/>
            <w:szCs w:val="24"/>
          </w:rPr>
          <w:t>https://kgd.gov.kz/ru/section/perechen-lzhepredpriyatiy</w:t>
        </w:r>
      </w:hyperlink>
      <w:r w:rsidR="0019354F">
        <w:rPr>
          <w:rFonts w:ascii="Times New Roman" w:hAnsi="Times New Roman" w:cs="Times New Roman"/>
          <w:sz w:val="24"/>
          <w:szCs w:val="24"/>
        </w:rPr>
        <w:t>;</w:t>
      </w:r>
      <w:r w:rsidR="0019354F" w:rsidRPr="0019354F">
        <w:rPr>
          <w:rStyle w:val="Hyperlink"/>
          <w:u w:val="none"/>
        </w:rPr>
        <w:t xml:space="preserve"> </w:t>
      </w:r>
      <w:r w:rsidR="0019354F" w:rsidRPr="0019354F">
        <w:rPr>
          <w:rStyle w:val="Hyperlink"/>
          <w:rFonts w:ascii="Times New Roman" w:hAnsi="Times New Roman" w:cs="Times New Roman"/>
          <w:sz w:val="24"/>
        </w:rPr>
        <w:t>https://portal.kgd.gov.kz/ru/pages/info-services/unreliable-taxpayers</w:t>
      </w:r>
      <w:r w:rsidR="00903229" w:rsidRPr="0019354F">
        <w:rPr>
          <w:rStyle w:val="Hyperlink"/>
          <w:rFonts w:ascii="Times New Roman" w:hAnsi="Times New Roman" w:cs="Times New Roman"/>
          <w:sz w:val="24"/>
        </w:rPr>
        <w:t>).</w:t>
      </w:r>
      <w:r w:rsidR="00903229" w:rsidRPr="0019354F">
        <w:rPr>
          <w:rFonts w:ascii="Times New Roman" w:hAnsi="Times New Roman" w:cs="Times New Roman"/>
          <w:sz w:val="28"/>
          <w:szCs w:val="24"/>
        </w:rPr>
        <w:t xml:space="preserve"> </w:t>
      </w:r>
    </w:p>
    <w:p w:rsidR="0019354F" w:rsidRPr="009572CC" w:rsidRDefault="0019354F" w:rsidP="0019354F">
      <w:pPr>
        <w:spacing w:after="0" w:line="240" w:lineRule="auto"/>
        <w:jc w:val="both"/>
      </w:pPr>
    </w:p>
    <w:p w:rsidR="000E5F03" w:rsidRDefault="00903229" w:rsidP="000E5F03">
      <w:pPr>
        <w:pStyle w:val="ListParagraph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3542">
        <w:rPr>
          <w:rFonts w:ascii="Times New Roman" w:hAnsi="Times New Roman" w:cs="Times New Roman"/>
          <w:sz w:val="24"/>
          <w:szCs w:val="24"/>
        </w:rPr>
        <w:t xml:space="preserve">Для заключения Договора с Товариществом у </w:t>
      </w:r>
      <w:r w:rsidR="007124CF">
        <w:rPr>
          <w:rFonts w:ascii="Times New Roman" w:hAnsi="Times New Roman" w:cs="Times New Roman"/>
          <w:sz w:val="24"/>
          <w:szCs w:val="24"/>
        </w:rPr>
        <w:t xml:space="preserve">Субъекта рынка </w:t>
      </w:r>
      <w:r w:rsidRPr="00503542">
        <w:rPr>
          <w:rFonts w:ascii="Times New Roman" w:hAnsi="Times New Roman" w:cs="Times New Roman"/>
          <w:sz w:val="24"/>
          <w:szCs w:val="24"/>
        </w:rPr>
        <w:t>запрашиваются следующие документы:</w:t>
      </w:r>
    </w:p>
    <w:p w:rsidR="000E5F03" w:rsidRPr="000E5F03" w:rsidRDefault="000E5F03" w:rsidP="000E5F03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876EC" w:rsidRPr="000E5F03" w:rsidRDefault="00903229" w:rsidP="00E876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F03">
        <w:rPr>
          <w:rFonts w:ascii="Times New Roman" w:hAnsi="Times New Roman" w:cs="Times New Roman"/>
          <w:b/>
          <w:sz w:val="24"/>
          <w:szCs w:val="24"/>
        </w:rPr>
        <w:t>Перечень необходимых документов для заключения Договора для юридических лиц</w:t>
      </w:r>
      <w:r w:rsidR="001E251B">
        <w:rPr>
          <w:rFonts w:ascii="Times New Roman" w:hAnsi="Times New Roman" w:cs="Times New Roman"/>
          <w:b/>
          <w:sz w:val="24"/>
          <w:szCs w:val="24"/>
        </w:rPr>
        <w:t>, не зарегистрированных на сайте Товарищества</w:t>
      </w:r>
      <w:r w:rsidRPr="000E5F03">
        <w:rPr>
          <w:rFonts w:ascii="Times New Roman" w:hAnsi="Times New Roman" w:cs="Times New Roman"/>
          <w:b/>
          <w:sz w:val="24"/>
          <w:szCs w:val="24"/>
        </w:rPr>
        <w:t>:</w:t>
      </w:r>
    </w:p>
    <w:p w:rsidR="00E876EC" w:rsidRPr="001B395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- </w:t>
      </w:r>
      <w:r w:rsidRPr="005C0ECE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B43AD8" w:rsidRPr="005C0ECE">
        <w:rPr>
          <w:rFonts w:ascii="Times New Roman" w:hAnsi="Times New Roman" w:cs="Times New Roman"/>
          <w:sz w:val="24"/>
          <w:szCs w:val="24"/>
        </w:rPr>
        <w:t>У</w:t>
      </w:r>
      <w:r w:rsidRPr="005C0ECE">
        <w:rPr>
          <w:rFonts w:ascii="Times New Roman" w:hAnsi="Times New Roman" w:cs="Times New Roman"/>
          <w:sz w:val="24"/>
          <w:szCs w:val="24"/>
        </w:rPr>
        <w:t>става;</w:t>
      </w:r>
      <w:r w:rsidRPr="00F30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76EC" w:rsidRPr="00F5612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117D12">
        <w:rPr>
          <w:rFonts w:ascii="Times New Roman" w:hAnsi="Times New Roman" w:cs="Times New Roman"/>
          <w:sz w:val="24"/>
          <w:szCs w:val="24"/>
        </w:rPr>
        <w:t xml:space="preserve">- </w:t>
      </w:r>
      <w:r w:rsidR="00911FB2" w:rsidRPr="00117D12">
        <w:rPr>
          <w:rFonts w:ascii="Times New Roman" w:hAnsi="Times New Roman" w:cs="Times New Roman"/>
          <w:sz w:val="24"/>
          <w:szCs w:val="24"/>
        </w:rPr>
        <w:t xml:space="preserve">копия Справки </w:t>
      </w:r>
      <w:r w:rsidRPr="00F56123">
        <w:rPr>
          <w:rFonts w:ascii="Times New Roman" w:hAnsi="Times New Roman" w:cs="Times New Roman"/>
          <w:sz w:val="24"/>
          <w:szCs w:val="24"/>
        </w:rPr>
        <w:t xml:space="preserve">о зарегистрированном юридическом лице с </w:t>
      </w:r>
      <w:r w:rsidR="00E876EC" w:rsidRPr="00F56123">
        <w:rPr>
          <w:rFonts w:ascii="Times New Roman" w:hAnsi="Times New Roman" w:cs="Times New Roman"/>
          <w:sz w:val="24"/>
          <w:szCs w:val="24"/>
        </w:rPr>
        <w:t>EGOV</w:t>
      </w:r>
      <w:r w:rsidRPr="00F56123">
        <w:rPr>
          <w:rFonts w:ascii="Times New Roman" w:hAnsi="Times New Roman" w:cs="Times New Roman"/>
          <w:sz w:val="24"/>
          <w:szCs w:val="24"/>
        </w:rPr>
        <w:t xml:space="preserve">.kz (на текущую дату); </w:t>
      </w:r>
    </w:p>
    <w:p w:rsidR="00E876EC" w:rsidRPr="005C0ECE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5C0ECE">
        <w:rPr>
          <w:rFonts w:ascii="Times New Roman" w:hAnsi="Times New Roman" w:cs="Times New Roman"/>
          <w:sz w:val="24"/>
          <w:szCs w:val="24"/>
        </w:rPr>
        <w:t>- копия документа, удостоверяющ</w:t>
      </w:r>
      <w:r w:rsidR="00CE7F00" w:rsidRPr="005C0ECE">
        <w:rPr>
          <w:rFonts w:ascii="Times New Roman" w:hAnsi="Times New Roman" w:cs="Times New Roman"/>
          <w:sz w:val="24"/>
          <w:szCs w:val="24"/>
        </w:rPr>
        <w:t>его</w:t>
      </w:r>
      <w:r w:rsidRPr="005C0ECE">
        <w:rPr>
          <w:rFonts w:ascii="Times New Roman" w:hAnsi="Times New Roman" w:cs="Times New Roman"/>
          <w:sz w:val="24"/>
          <w:szCs w:val="24"/>
        </w:rPr>
        <w:t xml:space="preserve"> личность руководителя; </w:t>
      </w:r>
    </w:p>
    <w:p w:rsidR="00E876EC" w:rsidRPr="005C0ECE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5C0ECE">
        <w:rPr>
          <w:rFonts w:ascii="Times New Roman" w:hAnsi="Times New Roman" w:cs="Times New Roman"/>
          <w:sz w:val="24"/>
          <w:szCs w:val="24"/>
        </w:rPr>
        <w:t xml:space="preserve">- копия приказа и решения о назначении руководителя; </w:t>
      </w:r>
    </w:p>
    <w:p w:rsidR="00E876EC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5C0ECE">
        <w:rPr>
          <w:rFonts w:ascii="Times New Roman" w:hAnsi="Times New Roman" w:cs="Times New Roman"/>
          <w:sz w:val="24"/>
          <w:szCs w:val="24"/>
        </w:rPr>
        <w:t>-</w:t>
      </w:r>
      <w:r w:rsidR="00E876EC" w:rsidRPr="005C0ECE">
        <w:rPr>
          <w:rFonts w:ascii="Times New Roman" w:hAnsi="Times New Roman" w:cs="Times New Roman"/>
          <w:sz w:val="24"/>
          <w:szCs w:val="24"/>
        </w:rPr>
        <w:t xml:space="preserve"> </w:t>
      </w:r>
      <w:r w:rsidRPr="005C0ECE">
        <w:rPr>
          <w:rFonts w:ascii="Times New Roman" w:hAnsi="Times New Roman" w:cs="Times New Roman"/>
          <w:sz w:val="24"/>
          <w:szCs w:val="24"/>
        </w:rPr>
        <w:t>копия доверенности на лицо, уполномоченно</w:t>
      </w:r>
      <w:r w:rsidR="007A0C79" w:rsidRPr="005C0ECE">
        <w:rPr>
          <w:rFonts w:ascii="Times New Roman" w:hAnsi="Times New Roman" w:cs="Times New Roman"/>
          <w:sz w:val="24"/>
          <w:szCs w:val="24"/>
        </w:rPr>
        <w:t>го</w:t>
      </w:r>
      <w:r w:rsidRPr="005C0ECE">
        <w:rPr>
          <w:rFonts w:ascii="Times New Roman" w:hAnsi="Times New Roman" w:cs="Times New Roman"/>
          <w:sz w:val="24"/>
          <w:szCs w:val="24"/>
        </w:rPr>
        <w:t xml:space="preserve"> подписывать договоры, решение о назначении руководителя или иной документ, подтверждающий полномочия лица, подписывающего доверенность или договоры;</w:t>
      </w:r>
      <w:r w:rsidRPr="000E5F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33AE" w:rsidRPr="000133AE" w:rsidRDefault="00515496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предоставление данных о плательщике НДС с </w:t>
      </w:r>
      <w:r w:rsidRPr="000133AE">
        <w:rPr>
          <w:rFonts w:ascii="Times New Roman" w:hAnsi="Times New Roman" w:cs="Times New Roman"/>
          <w:sz w:val="24"/>
          <w:szCs w:val="24"/>
        </w:rPr>
        <w:t>официального сервиса КГД МФ РК (веб-ресурс</w:t>
      </w:r>
      <w:r w:rsidR="000133AE" w:rsidRPr="000133AE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0133AE" w:rsidRPr="000133AE">
          <w:rPr>
            <w:rFonts w:ascii="Times New Roman" w:hAnsi="Times New Roman" w:cs="Times New Roman"/>
            <w:sz w:val="24"/>
            <w:szCs w:val="24"/>
          </w:rPr>
          <w:t>https://portal.kgd.gov.kz/ru/pages/info-services/find-nds-payer-service</w:t>
        </w:r>
      </w:hyperlink>
      <w:r w:rsidR="000133AE" w:rsidRPr="000133AE">
        <w:rPr>
          <w:rFonts w:ascii="Times New Roman" w:hAnsi="Times New Roman" w:cs="Times New Roman"/>
          <w:sz w:val="24"/>
          <w:szCs w:val="24"/>
        </w:rPr>
        <w:t>);</w:t>
      </w:r>
    </w:p>
    <w:p w:rsidR="007A0C79" w:rsidRPr="005C0ECE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5C0ECE">
        <w:rPr>
          <w:rFonts w:ascii="Times New Roman" w:hAnsi="Times New Roman" w:cs="Times New Roman"/>
          <w:sz w:val="24"/>
          <w:szCs w:val="24"/>
        </w:rPr>
        <w:t xml:space="preserve">- копия справки банка с указанием банковских реквизитов; </w:t>
      </w:r>
    </w:p>
    <w:p w:rsidR="007A0C79" w:rsidRPr="005C0ECE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5C0ECE">
        <w:rPr>
          <w:rFonts w:ascii="Times New Roman" w:hAnsi="Times New Roman" w:cs="Times New Roman"/>
          <w:sz w:val="24"/>
          <w:szCs w:val="24"/>
        </w:rPr>
        <w:t xml:space="preserve">- актуальные контактные телефоны </w:t>
      </w:r>
      <w:r w:rsidR="007A0C79" w:rsidRPr="005C0ECE">
        <w:rPr>
          <w:rFonts w:ascii="Times New Roman" w:hAnsi="Times New Roman" w:cs="Times New Roman"/>
          <w:sz w:val="24"/>
          <w:szCs w:val="24"/>
        </w:rPr>
        <w:t>и электронные адреса</w:t>
      </w:r>
      <w:r w:rsidRPr="005C0EC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0C79" w:rsidRPr="00E636EE" w:rsidRDefault="00903229" w:rsidP="0090322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C0ECE">
        <w:rPr>
          <w:rFonts w:ascii="Times New Roman" w:hAnsi="Times New Roman" w:cs="Times New Roman"/>
          <w:sz w:val="24"/>
          <w:szCs w:val="24"/>
        </w:rPr>
        <w:t xml:space="preserve">- сведения о фактическом адресе юридического лица, если он отличается от юридического адреса; </w:t>
      </w:r>
    </w:p>
    <w:p w:rsidR="00903229" w:rsidRPr="005C0ECE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5C0ECE">
        <w:rPr>
          <w:rFonts w:ascii="Times New Roman" w:hAnsi="Times New Roman" w:cs="Times New Roman"/>
          <w:sz w:val="24"/>
          <w:szCs w:val="24"/>
        </w:rPr>
        <w:t>- подтверждение нахождения на учете объектов налогообложения (связанных с налогообложением) по отдельным видам деятельности, за исключением конечных потребителей;</w:t>
      </w:r>
    </w:p>
    <w:p w:rsidR="007A0C79" w:rsidRPr="005C0ECE" w:rsidRDefault="00911FB2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5C0ECE">
        <w:rPr>
          <w:rFonts w:ascii="Times New Roman" w:hAnsi="Times New Roman" w:cs="Times New Roman"/>
          <w:sz w:val="24"/>
          <w:szCs w:val="24"/>
        </w:rPr>
        <w:t xml:space="preserve">- копия </w:t>
      </w:r>
      <w:r w:rsidR="00903229" w:rsidRPr="005C0ECE">
        <w:rPr>
          <w:rFonts w:ascii="Times New Roman" w:hAnsi="Times New Roman" w:cs="Times New Roman"/>
          <w:sz w:val="24"/>
          <w:szCs w:val="24"/>
        </w:rPr>
        <w:t>справк</w:t>
      </w:r>
      <w:r w:rsidRPr="005C0ECE">
        <w:rPr>
          <w:rFonts w:ascii="Times New Roman" w:hAnsi="Times New Roman" w:cs="Times New Roman"/>
          <w:sz w:val="24"/>
          <w:szCs w:val="24"/>
        </w:rPr>
        <w:t>и</w:t>
      </w:r>
      <w:r w:rsidR="00903229" w:rsidRPr="005C0ECE">
        <w:rPr>
          <w:rFonts w:ascii="Times New Roman" w:hAnsi="Times New Roman" w:cs="Times New Roman"/>
          <w:sz w:val="24"/>
          <w:szCs w:val="24"/>
        </w:rPr>
        <w:t xml:space="preserve"> об отсутствии (наличии) задолженности, учет по которым ведется в органах государственных доходов, полученная посредством портала </w:t>
      </w:r>
      <w:r w:rsidR="007A0C79" w:rsidRPr="005C0ECE">
        <w:rPr>
          <w:rFonts w:ascii="Times New Roman" w:hAnsi="Times New Roman" w:cs="Times New Roman"/>
          <w:sz w:val="24"/>
          <w:szCs w:val="24"/>
        </w:rPr>
        <w:t>EGOV</w:t>
      </w:r>
      <w:r w:rsidR="00903229" w:rsidRPr="005C0ECE">
        <w:rPr>
          <w:rFonts w:ascii="Times New Roman" w:hAnsi="Times New Roman" w:cs="Times New Roman"/>
          <w:sz w:val="24"/>
          <w:szCs w:val="24"/>
        </w:rPr>
        <w:t xml:space="preserve">.kz; </w:t>
      </w:r>
    </w:p>
    <w:p w:rsidR="007A0C79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5C0ECE">
        <w:rPr>
          <w:rFonts w:ascii="Times New Roman" w:hAnsi="Times New Roman" w:cs="Times New Roman"/>
          <w:sz w:val="24"/>
          <w:szCs w:val="24"/>
        </w:rPr>
        <w:t>- идентификатор виртуального склада поставки/склада, наименование виртуального склада поставки/склада;</w:t>
      </w:r>
      <w:r w:rsidRPr="000E5F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C79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- </w:t>
      </w:r>
      <w:r w:rsidR="00911FB2" w:rsidRPr="000E5F03">
        <w:rPr>
          <w:rFonts w:ascii="Times New Roman" w:hAnsi="Times New Roman" w:cs="Times New Roman"/>
          <w:sz w:val="24"/>
          <w:szCs w:val="24"/>
        </w:rPr>
        <w:t xml:space="preserve">копия выписки, заверенная печатью Контрагента, из программного обеспечения «Кабинет налогоплательщика» КГД МФ РК </w:t>
      </w:r>
      <w:r w:rsidRPr="000E5F03">
        <w:rPr>
          <w:rFonts w:ascii="Times New Roman" w:hAnsi="Times New Roman" w:cs="Times New Roman"/>
          <w:sz w:val="24"/>
          <w:szCs w:val="24"/>
        </w:rPr>
        <w:t>и/или иное подтверждение владения</w:t>
      </w:r>
      <w:r w:rsidR="00117D12">
        <w:rPr>
          <w:rFonts w:ascii="Times New Roman" w:hAnsi="Times New Roman" w:cs="Times New Roman"/>
          <w:sz w:val="24"/>
          <w:szCs w:val="24"/>
        </w:rPr>
        <w:t xml:space="preserve"> на праве собственности или на иных законных основаниях</w:t>
      </w:r>
      <w:r w:rsidRPr="000E5F03">
        <w:rPr>
          <w:rFonts w:ascii="Times New Roman" w:hAnsi="Times New Roman" w:cs="Times New Roman"/>
          <w:sz w:val="24"/>
          <w:szCs w:val="24"/>
        </w:rPr>
        <w:t xml:space="preserve"> нефтебазой(</w:t>
      </w:r>
      <w:proofErr w:type="spellStart"/>
      <w:r w:rsidRPr="000E5F03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0E5F03">
        <w:rPr>
          <w:rFonts w:ascii="Times New Roman" w:hAnsi="Times New Roman" w:cs="Times New Roman"/>
          <w:sz w:val="24"/>
          <w:szCs w:val="24"/>
        </w:rPr>
        <w:t>) и/или резервуаром(</w:t>
      </w:r>
      <w:proofErr w:type="spellStart"/>
      <w:r w:rsidRPr="000E5F03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0E5F03">
        <w:rPr>
          <w:rFonts w:ascii="Times New Roman" w:hAnsi="Times New Roman" w:cs="Times New Roman"/>
          <w:sz w:val="24"/>
          <w:szCs w:val="24"/>
        </w:rPr>
        <w:t>) для хранения Нефтепродуктов</w:t>
      </w:r>
      <w:r w:rsidR="00007CE4">
        <w:rPr>
          <w:rFonts w:ascii="Times New Roman" w:hAnsi="Times New Roman" w:cs="Times New Roman"/>
          <w:sz w:val="24"/>
          <w:szCs w:val="24"/>
        </w:rPr>
        <w:t xml:space="preserve"> -</w:t>
      </w:r>
      <w:r w:rsidR="00117D12">
        <w:rPr>
          <w:rFonts w:ascii="Times New Roman" w:hAnsi="Times New Roman" w:cs="Times New Roman"/>
          <w:sz w:val="24"/>
          <w:szCs w:val="24"/>
        </w:rPr>
        <w:t xml:space="preserve"> при наличии</w:t>
      </w:r>
      <w:r w:rsidRPr="000E5F0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0C79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- </w:t>
      </w:r>
      <w:r w:rsidR="00911FB2" w:rsidRPr="000E5F03">
        <w:rPr>
          <w:rFonts w:ascii="Times New Roman" w:hAnsi="Times New Roman" w:cs="Times New Roman"/>
          <w:sz w:val="24"/>
          <w:szCs w:val="24"/>
        </w:rPr>
        <w:t xml:space="preserve">копия выписки, заверенная печатью Контрагента, </w:t>
      </w:r>
      <w:r w:rsidRPr="000E5F03">
        <w:rPr>
          <w:rFonts w:ascii="Times New Roman" w:hAnsi="Times New Roman" w:cs="Times New Roman"/>
          <w:sz w:val="24"/>
          <w:szCs w:val="24"/>
        </w:rPr>
        <w:t xml:space="preserve">из аналитического реестра оптовых поставщиков, размещенного на портале Уполномоченного органа, подтверждающая наличие </w:t>
      </w:r>
      <w:r w:rsidR="007A0C79" w:rsidRPr="000E5F03">
        <w:rPr>
          <w:rFonts w:ascii="Times New Roman" w:hAnsi="Times New Roman" w:cs="Times New Roman"/>
          <w:sz w:val="24"/>
          <w:szCs w:val="24"/>
        </w:rPr>
        <w:t>Контрагента</w:t>
      </w:r>
      <w:r w:rsidRPr="000E5F03">
        <w:rPr>
          <w:rFonts w:ascii="Times New Roman" w:hAnsi="Times New Roman" w:cs="Times New Roman"/>
          <w:sz w:val="24"/>
          <w:szCs w:val="24"/>
        </w:rPr>
        <w:t xml:space="preserve"> в этом </w:t>
      </w:r>
      <w:proofErr w:type="gramStart"/>
      <w:r w:rsidRPr="000E5F03">
        <w:rPr>
          <w:rFonts w:ascii="Times New Roman" w:hAnsi="Times New Roman" w:cs="Times New Roman"/>
          <w:sz w:val="24"/>
          <w:szCs w:val="24"/>
        </w:rPr>
        <w:t>реестре</w:t>
      </w:r>
      <w:r w:rsidR="00007CE4">
        <w:rPr>
          <w:rFonts w:ascii="Times New Roman" w:hAnsi="Times New Roman" w:cs="Times New Roman"/>
          <w:sz w:val="24"/>
          <w:szCs w:val="24"/>
        </w:rPr>
        <w:t xml:space="preserve">  </w:t>
      </w:r>
      <w:r w:rsidR="00117D12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117D12">
        <w:rPr>
          <w:rFonts w:ascii="Times New Roman" w:hAnsi="Times New Roman" w:cs="Times New Roman"/>
          <w:sz w:val="24"/>
          <w:szCs w:val="24"/>
        </w:rPr>
        <w:t xml:space="preserve"> наличии</w:t>
      </w:r>
      <w:r w:rsidRPr="000E5F0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03229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34614">
        <w:rPr>
          <w:rFonts w:ascii="Times New Roman" w:hAnsi="Times New Roman" w:cs="Times New Roman"/>
          <w:sz w:val="24"/>
          <w:szCs w:val="24"/>
        </w:rPr>
        <w:t xml:space="preserve">при наличии розничной реализации - </w:t>
      </w:r>
      <w:r w:rsidR="00CF6305" w:rsidRPr="000E5F03">
        <w:rPr>
          <w:rFonts w:ascii="Times New Roman" w:hAnsi="Times New Roman" w:cs="Times New Roman"/>
          <w:sz w:val="24"/>
          <w:szCs w:val="24"/>
        </w:rPr>
        <w:t xml:space="preserve">копия </w:t>
      </w:r>
      <w:r w:rsidRPr="000E5F03">
        <w:rPr>
          <w:rFonts w:ascii="Times New Roman" w:hAnsi="Times New Roman" w:cs="Times New Roman"/>
          <w:sz w:val="24"/>
          <w:szCs w:val="24"/>
        </w:rPr>
        <w:t>деклараци</w:t>
      </w:r>
      <w:r w:rsidR="00CF6305" w:rsidRPr="000E5F03">
        <w:rPr>
          <w:rFonts w:ascii="Times New Roman" w:hAnsi="Times New Roman" w:cs="Times New Roman"/>
          <w:sz w:val="24"/>
          <w:szCs w:val="24"/>
        </w:rPr>
        <w:t>и</w:t>
      </w:r>
      <w:r w:rsidRPr="000E5F03">
        <w:rPr>
          <w:rFonts w:ascii="Times New Roman" w:hAnsi="Times New Roman" w:cs="Times New Roman"/>
          <w:sz w:val="24"/>
          <w:szCs w:val="24"/>
        </w:rPr>
        <w:t xml:space="preserve"> </w:t>
      </w:r>
      <w:r w:rsidR="00CF6305" w:rsidRPr="000E5F03">
        <w:rPr>
          <w:rFonts w:ascii="Times New Roman" w:hAnsi="Times New Roman" w:cs="Times New Roman"/>
          <w:sz w:val="24"/>
          <w:szCs w:val="24"/>
        </w:rPr>
        <w:t xml:space="preserve">КГД МФ РК </w:t>
      </w:r>
      <w:r w:rsidRPr="000E5F03">
        <w:rPr>
          <w:rFonts w:ascii="Times New Roman" w:hAnsi="Times New Roman" w:cs="Times New Roman"/>
          <w:sz w:val="24"/>
          <w:szCs w:val="24"/>
        </w:rPr>
        <w:t>с данными по розничной реализации (проливам)</w:t>
      </w:r>
      <w:r w:rsidR="00CF6305" w:rsidRPr="000E5F03">
        <w:rPr>
          <w:rFonts w:ascii="Times New Roman" w:hAnsi="Times New Roman" w:cs="Times New Roman"/>
          <w:sz w:val="24"/>
          <w:szCs w:val="24"/>
        </w:rPr>
        <w:t xml:space="preserve"> соответствующих владельцев АЗС за последние 12 месяцев или за весь период их розничной реализации, если он составляет менее 12 месяцев</w:t>
      </w:r>
      <w:r w:rsidRPr="000E5F03">
        <w:rPr>
          <w:rFonts w:ascii="Times New Roman" w:hAnsi="Times New Roman" w:cs="Times New Roman"/>
          <w:sz w:val="24"/>
          <w:szCs w:val="24"/>
        </w:rPr>
        <w:t>.</w:t>
      </w:r>
    </w:p>
    <w:p w:rsidR="007A0C79" w:rsidRPr="000E5F03" w:rsidRDefault="007A0C79" w:rsidP="009032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0C79" w:rsidRPr="000E5F03" w:rsidRDefault="00903229" w:rsidP="007A0C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F03">
        <w:rPr>
          <w:rFonts w:ascii="Times New Roman" w:hAnsi="Times New Roman" w:cs="Times New Roman"/>
          <w:b/>
          <w:sz w:val="24"/>
          <w:szCs w:val="24"/>
        </w:rPr>
        <w:t xml:space="preserve">Перечень необходимых документов для заключения </w:t>
      </w:r>
      <w:r w:rsidR="007124CF" w:rsidRPr="000E5F03">
        <w:rPr>
          <w:rFonts w:ascii="Times New Roman" w:hAnsi="Times New Roman" w:cs="Times New Roman"/>
          <w:b/>
          <w:sz w:val="24"/>
          <w:szCs w:val="24"/>
        </w:rPr>
        <w:t>Д</w:t>
      </w:r>
      <w:r w:rsidRPr="000E5F03">
        <w:rPr>
          <w:rFonts w:ascii="Times New Roman" w:hAnsi="Times New Roman" w:cs="Times New Roman"/>
          <w:b/>
          <w:sz w:val="24"/>
          <w:szCs w:val="24"/>
        </w:rPr>
        <w:t>оговора для индивидуальных предпринимателей</w:t>
      </w:r>
      <w:r w:rsidR="00F309A4">
        <w:rPr>
          <w:rFonts w:ascii="Times New Roman" w:hAnsi="Times New Roman" w:cs="Times New Roman"/>
          <w:b/>
          <w:sz w:val="24"/>
          <w:szCs w:val="24"/>
        </w:rPr>
        <w:t>,</w:t>
      </w:r>
      <w:r w:rsidR="00F309A4" w:rsidRPr="00F30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09A4">
        <w:rPr>
          <w:rFonts w:ascii="Times New Roman" w:hAnsi="Times New Roman" w:cs="Times New Roman"/>
          <w:b/>
          <w:sz w:val="24"/>
          <w:szCs w:val="24"/>
        </w:rPr>
        <w:t>не зарегистрированных на сайте Товарищества</w:t>
      </w:r>
      <w:r w:rsidRPr="000E5F03">
        <w:rPr>
          <w:rFonts w:ascii="Times New Roman" w:hAnsi="Times New Roman" w:cs="Times New Roman"/>
          <w:b/>
          <w:sz w:val="24"/>
          <w:szCs w:val="24"/>
        </w:rPr>
        <w:t>:</w:t>
      </w:r>
    </w:p>
    <w:p w:rsidR="007A0C79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копия свидетельства </w:t>
      </w:r>
      <w:r w:rsidR="0029498D">
        <w:rPr>
          <w:rFonts w:ascii="Times New Roman" w:hAnsi="Times New Roman" w:cs="Times New Roman"/>
          <w:sz w:val="24"/>
          <w:szCs w:val="24"/>
        </w:rPr>
        <w:t xml:space="preserve">о государственной регистрации </w:t>
      </w:r>
      <w:r w:rsidRPr="000E5F03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  <w:r w:rsidR="0029498D">
        <w:rPr>
          <w:rFonts w:ascii="Times New Roman" w:hAnsi="Times New Roman" w:cs="Times New Roman"/>
          <w:sz w:val="24"/>
          <w:szCs w:val="24"/>
        </w:rPr>
        <w:t xml:space="preserve"> или талона</w:t>
      </w:r>
      <w:r w:rsidRPr="000E5F0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0C79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копия удостоверения личности или паспорта индивидуального предпринимателя; </w:t>
      </w:r>
    </w:p>
    <w:p w:rsidR="00BE11C3" w:rsidRPr="000133AE" w:rsidRDefault="00BE11C3" w:rsidP="00BE11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предоставление данных о плательщике НДС с </w:t>
      </w:r>
      <w:r w:rsidRPr="000133AE">
        <w:rPr>
          <w:rFonts w:ascii="Times New Roman" w:hAnsi="Times New Roman" w:cs="Times New Roman"/>
          <w:sz w:val="24"/>
          <w:szCs w:val="24"/>
        </w:rPr>
        <w:t xml:space="preserve">официального сервиса КГД МФ РК (веб-ресурс: </w:t>
      </w:r>
      <w:hyperlink r:id="rId12" w:history="1">
        <w:r w:rsidRPr="000133AE">
          <w:rPr>
            <w:rFonts w:ascii="Times New Roman" w:hAnsi="Times New Roman" w:cs="Times New Roman"/>
            <w:sz w:val="24"/>
            <w:szCs w:val="24"/>
          </w:rPr>
          <w:t>https://portal.kgd.gov.kz/ru/pages/info-services/find-nds-payer-service</w:t>
        </w:r>
      </w:hyperlink>
      <w:r w:rsidRPr="000133AE">
        <w:rPr>
          <w:rFonts w:ascii="Times New Roman" w:hAnsi="Times New Roman" w:cs="Times New Roman"/>
          <w:sz w:val="24"/>
          <w:szCs w:val="24"/>
        </w:rPr>
        <w:t>);</w:t>
      </w:r>
    </w:p>
    <w:p w:rsidR="00E33FDD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копия справки банка о наличии счета; </w:t>
      </w:r>
    </w:p>
    <w:p w:rsidR="00E33FDD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</w:t>
      </w:r>
      <w:r w:rsidR="00E03108" w:rsidRPr="000E5F03">
        <w:rPr>
          <w:rFonts w:ascii="Times New Roman" w:hAnsi="Times New Roman" w:cs="Times New Roman"/>
          <w:sz w:val="24"/>
          <w:szCs w:val="24"/>
        </w:rPr>
        <w:t xml:space="preserve">актуальные контактные телефоны и электронные адреса </w:t>
      </w:r>
      <w:r w:rsidRPr="000E5F03">
        <w:rPr>
          <w:rFonts w:ascii="Times New Roman" w:hAnsi="Times New Roman" w:cs="Times New Roman"/>
          <w:sz w:val="24"/>
          <w:szCs w:val="24"/>
        </w:rPr>
        <w:t xml:space="preserve">индивидуального предпринимателя; </w:t>
      </w:r>
    </w:p>
    <w:p w:rsidR="00E33FDD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>− форма «Регистрационные данные налогоплательщика» из системы «Кабинет налогоплательщика»</w:t>
      </w:r>
      <w:r w:rsidR="001E0580" w:rsidRPr="000E5F03">
        <w:rPr>
          <w:rFonts w:ascii="Times New Roman" w:hAnsi="Times New Roman" w:cs="Times New Roman"/>
          <w:sz w:val="24"/>
          <w:szCs w:val="24"/>
        </w:rPr>
        <w:t xml:space="preserve"> КГД МФ РК</w:t>
      </w:r>
      <w:r w:rsidRPr="000E5F0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33FDD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подтверждение нахождения на учете объектов налогообложения (связанных с налогообложением) по отдельным видам деятельности, за исключением конечных потребителей; </w:t>
      </w:r>
    </w:p>
    <w:p w:rsidR="00E33FDD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идентификатор виртуального склада поставки/склада </w:t>
      </w:r>
      <w:r w:rsidR="00E33FDD" w:rsidRPr="000E5F03">
        <w:rPr>
          <w:rFonts w:ascii="Times New Roman" w:hAnsi="Times New Roman" w:cs="Times New Roman"/>
          <w:sz w:val="24"/>
          <w:szCs w:val="24"/>
        </w:rPr>
        <w:t>Контрагента</w:t>
      </w:r>
      <w:r w:rsidRPr="000E5F03">
        <w:rPr>
          <w:rFonts w:ascii="Times New Roman" w:hAnsi="Times New Roman" w:cs="Times New Roman"/>
          <w:sz w:val="24"/>
          <w:szCs w:val="24"/>
        </w:rPr>
        <w:t xml:space="preserve">, наименование виртуального склада поставки/склада </w:t>
      </w:r>
      <w:r w:rsidR="00E33FDD" w:rsidRPr="000E5F03">
        <w:rPr>
          <w:rFonts w:ascii="Times New Roman" w:hAnsi="Times New Roman" w:cs="Times New Roman"/>
          <w:sz w:val="24"/>
          <w:szCs w:val="24"/>
        </w:rPr>
        <w:t>Контрагента</w:t>
      </w:r>
      <w:r w:rsidRPr="000E5F0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33FDD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</w:t>
      </w:r>
      <w:r w:rsidR="00911FB2" w:rsidRPr="000E5F03">
        <w:rPr>
          <w:rFonts w:ascii="Times New Roman" w:hAnsi="Times New Roman" w:cs="Times New Roman"/>
          <w:sz w:val="24"/>
          <w:szCs w:val="24"/>
        </w:rPr>
        <w:t xml:space="preserve">копия </w:t>
      </w:r>
      <w:r w:rsidRPr="000E5F03">
        <w:rPr>
          <w:rFonts w:ascii="Times New Roman" w:hAnsi="Times New Roman" w:cs="Times New Roman"/>
          <w:sz w:val="24"/>
          <w:szCs w:val="24"/>
        </w:rPr>
        <w:t>справк</w:t>
      </w:r>
      <w:r w:rsidR="00911FB2" w:rsidRPr="000E5F03">
        <w:rPr>
          <w:rFonts w:ascii="Times New Roman" w:hAnsi="Times New Roman" w:cs="Times New Roman"/>
          <w:sz w:val="24"/>
          <w:szCs w:val="24"/>
        </w:rPr>
        <w:t>и</w:t>
      </w:r>
      <w:r w:rsidRPr="000E5F03">
        <w:rPr>
          <w:rFonts w:ascii="Times New Roman" w:hAnsi="Times New Roman" w:cs="Times New Roman"/>
          <w:sz w:val="24"/>
          <w:szCs w:val="24"/>
        </w:rPr>
        <w:t xml:space="preserve"> об отсутствии (наличии) задолженности, учет по которым ведется в органах государственных доходов, полученная посредством </w:t>
      </w:r>
      <w:r w:rsidR="00E33FDD" w:rsidRPr="000E5F03">
        <w:rPr>
          <w:rFonts w:ascii="Times New Roman" w:hAnsi="Times New Roman" w:cs="Times New Roman"/>
          <w:sz w:val="24"/>
          <w:szCs w:val="24"/>
        </w:rPr>
        <w:t>EGOV</w:t>
      </w:r>
      <w:r w:rsidRPr="000E5F03">
        <w:rPr>
          <w:rFonts w:ascii="Times New Roman" w:hAnsi="Times New Roman" w:cs="Times New Roman"/>
          <w:sz w:val="24"/>
          <w:szCs w:val="24"/>
        </w:rPr>
        <w:t xml:space="preserve">.kz; </w:t>
      </w:r>
    </w:p>
    <w:p w:rsidR="00E33FDD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</w:t>
      </w:r>
      <w:r w:rsidR="00911FB2" w:rsidRPr="000E5F03">
        <w:rPr>
          <w:rFonts w:ascii="Times New Roman" w:hAnsi="Times New Roman" w:cs="Times New Roman"/>
          <w:sz w:val="24"/>
          <w:szCs w:val="24"/>
        </w:rPr>
        <w:t xml:space="preserve">копия выписки, заверенная печатью Контрагента, из программного обеспечения «Кабинет налогоплательщика» КГД МФ РК и/или иное подтверждение владения </w:t>
      </w:r>
      <w:r w:rsidR="00117D12">
        <w:rPr>
          <w:rFonts w:ascii="Times New Roman" w:hAnsi="Times New Roman" w:cs="Times New Roman"/>
          <w:sz w:val="24"/>
          <w:szCs w:val="24"/>
        </w:rPr>
        <w:t>на праве собственности или на иных законных основаниях</w:t>
      </w:r>
      <w:r w:rsidR="00117D12" w:rsidRPr="000E5F03">
        <w:rPr>
          <w:rFonts w:ascii="Times New Roman" w:hAnsi="Times New Roman" w:cs="Times New Roman"/>
          <w:sz w:val="24"/>
          <w:szCs w:val="24"/>
        </w:rPr>
        <w:t xml:space="preserve"> </w:t>
      </w:r>
      <w:r w:rsidR="00911FB2" w:rsidRPr="000E5F03">
        <w:rPr>
          <w:rFonts w:ascii="Times New Roman" w:hAnsi="Times New Roman" w:cs="Times New Roman"/>
          <w:sz w:val="24"/>
          <w:szCs w:val="24"/>
        </w:rPr>
        <w:t>нефтебазой(</w:t>
      </w:r>
      <w:proofErr w:type="spellStart"/>
      <w:r w:rsidR="00911FB2" w:rsidRPr="000E5F03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="00911FB2" w:rsidRPr="000E5F03">
        <w:rPr>
          <w:rFonts w:ascii="Times New Roman" w:hAnsi="Times New Roman" w:cs="Times New Roman"/>
          <w:sz w:val="24"/>
          <w:szCs w:val="24"/>
        </w:rPr>
        <w:t>) и/или резервуаром(</w:t>
      </w:r>
      <w:proofErr w:type="spellStart"/>
      <w:r w:rsidR="00911FB2" w:rsidRPr="000E5F03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="00911FB2" w:rsidRPr="000E5F03">
        <w:rPr>
          <w:rFonts w:ascii="Times New Roman" w:hAnsi="Times New Roman" w:cs="Times New Roman"/>
          <w:sz w:val="24"/>
          <w:szCs w:val="24"/>
        </w:rPr>
        <w:t>) для хранения Нефтепродуктов</w:t>
      </w:r>
      <w:r w:rsidR="00E40B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0B64">
        <w:rPr>
          <w:rFonts w:ascii="Times New Roman" w:hAnsi="Times New Roman" w:cs="Times New Roman"/>
          <w:sz w:val="24"/>
          <w:szCs w:val="24"/>
        </w:rPr>
        <w:t>-</w:t>
      </w:r>
      <w:r w:rsidR="00117D12">
        <w:rPr>
          <w:rFonts w:ascii="Times New Roman" w:hAnsi="Times New Roman" w:cs="Times New Roman"/>
          <w:sz w:val="24"/>
          <w:szCs w:val="24"/>
        </w:rPr>
        <w:t xml:space="preserve"> при наличии</w:t>
      </w:r>
      <w:r w:rsidRPr="000E5F0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33FDD" w:rsidRPr="000E5F03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</w:t>
      </w:r>
      <w:r w:rsidR="00911FB2" w:rsidRPr="000E5F03">
        <w:rPr>
          <w:rFonts w:ascii="Times New Roman" w:hAnsi="Times New Roman" w:cs="Times New Roman"/>
          <w:sz w:val="24"/>
          <w:szCs w:val="24"/>
        </w:rPr>
        <w:t>копия выписки, заверенная печатью Контрагента, из аналитического реестра оптовых поставщиков, размещенного на портале Уполномоченного органа, подтверждающая наличие Контрагента в этом реестре</w:t>
      </w:r>
      <w:r w:rsidR="00E40B64">
        <w:rPr>
          <w:rFonts w:ascii="Times New Roman" w:hAnsi="Times New Roman" w:cs="Times New Roman"/>
          <w:sz w:val="24"/>
          <w:szCs w:val="24"/>
        </w:rPr>
        <w:t xml:space="preserve"> - </w:t>
      </w:r>
      <w:r w:rsidR="00117D12">
        <w:rPr>
          <w:rFonts w:ascii="Times New Roman" w:hAnsi="Times New Roman" w:cs="Times New Roman"/>
          <w:sz w:val="24"/>
          <w:szCs w:val="24"/>
        </w:rPr>
        <w:t>при наличии</w:t>
      </w:r>
      <w:r w:rsidR="00E33FDD" w:rsidRPr="000E5F03">
        <w:rPr>
          <w:rFonts w:ascii="Times New Roman" w:hAnsi="Times New Roman" w:cs="Times New Roman"/>
          <w:sz w:val="24"/>
          <w:szCs w:val="24"/>
        </w:rPr>
        <w:t>;</w:t>
      </w:r>
    </w:p>
    <w:p w:rsidR="00903229" w:rsidRPr="00903229" w:rsidRDefault="00903229" w:rsidP="00903229">
      <w:pPr>
        <w:jc w:val="both"/>
        <w:rPr>
          <w:rFonts w:ascii="Times New Roman" w:hAnsi="Times New Roman" w:cs="Times New Roman"/>
          <w:sz w:val="24"/>
          <w:szCs w:val="24"/>
        </w:rPr>
      </w:pPr>
      <w:r w:rsidRPr="000E5F03">
        <w:rPr>
          <w:rFonts w:ascii="Times New Roman" w:hAnsi="Times New Roman" w:cs="Times New Roman"/>
          <w:sz w:val="24"/>
          <w:szCs w:val="24"/>
        </w:rPr>
        <w:t xml:space="preserve">− </w:t>
      </w:r>
      <w:r w:rsidR="00234614">
        <w:rPr>
          <w:rFonts w:ascii="Times New Roman" w:hAnsi="Times New Roman" w:cs="Times New Roman"/>
          <w:sz w:val="24"/>
          <w:szCs w:val="24"/>
        </w:rPr>
        <w:t xml:space="preserve">при наличии розничной реализации - </w:t>
      </w:r>
      <w:r w:rsidR="00E03108" w:rsidRPr="000E5F03">
        <w:rPr>
          <w:rFonts w:ascii="Times New Roman" w:hAnsi="Times New Roman" w:cs="Times New Roman"/>
          <w:sz w:val="24"/>
          <w:szCs w:val="24"/>
        </w:rPr>
        <w:t>копия декларации КГД МФ РК с данными по розничной реализации (проливам) соответствующих владельцев АЗС за последние 12 месяцев или за весь период их розничной реализации, если он составляет менее 12 месяцев</w:t>
      </w:r>
      <w:r w:rsidR="00DD3D9F" w:rsidRPr="000E5F03">
        <w:rPr>
          <w:rFonts w:ascii="Times New Roman" w:hAnsi="Times New Roman" w:cs="Times New Roman"/>
          <w:sz w:val="24"/>
          <w:szCs w:val="24"/>
        </w:rPr>
        <w:t>.</w:t>
      </w:r>
    </w:p>
    <w:sectPr w:rsidR="00903229" w:rsidRPr="00903229" w:rsidSect="000E5F03">
      <w:pgSz w:w="11906" w:h="16838"/>
      <w:pgMar w:top="993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50427"/>
    <w:multiLevelType w:val="multilevel"/>
    <w:tmpl w:val="B5EA67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37016F7"/>
    <w:multiLevelType w:val="hybridMultilevel"/>
    <w:tmpl w:val="56AC7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D7B16"/>
    <w:multiLevelType w:val="hybridMultilevel"/>
    <w:tmpl w:val="78F0F8C6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46560C44"/>
    <w:multiLevelType w:val="multilevel"/>
    <w:tmpl w:val="6E88BE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AD05211"/>
    <w:multiLevelType w:val="multilevel"/>
    <w:tmpl w:val="C67066C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734C70DE"/>
    <w:multiLevelType w:val="hybridMultilevel"/>
    <w:tmpl w:val="AC780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29"/>
    <w:rsid w:val="00007CE4"/>
    <w:rsid w:val="000133AE"/>
    <w:rsid w:val="00060B9B"/>
    <w:rsid w:val="00067899"/>
    <w:rsid w:val="00092177"/>
    <w:rsid w:val="000953C1"/>
    <w:rsid w:val="000A19E1"/>
    <w:rsid w:val="000C75E0"/>
    <w:rsid w:val="000E5F03"/>
    <w:rsid w:val="000F5C52"/>
    <w:rsid w:val="00104ED4"/>
    <w:rsid w:val="0010684B"/>
    <w:rsid w:val="00110B71"/>
    <w:rsid w:val="00116130"/>
    <w:rsid w:val="00117D12"/>
    <w:rsid w:val="0013031F"/>
    <w:rsid w:val="00147EAC"/>
    <w:rsid w:val="00161BE1"/>
    <w:rsid w:val="0019354F"/>
    <w:rsid w:val="00193582"/>
    <w:rsid w:val="00197AD1"/>
    <w:rsid w:val="001B3953"/>
    <w:rsid w:val="001B4148"/>
    <w:rsid w:val="001C09A9"/>
    <w:rsid w:val="001E0580"/>
    <w:rsid w:val="001E251B"/>
    <w:rsid w:val="00234614"/>
    <w:rsid w:val="0024737B"/>
    <w:rsid w:val="002634D4"/>
    <w:rsid w:val="0027607D"/>
    <w:rsid w:val="002850EB"/>
    <w:rsid w:val="0029498D"/>
    <w:rsid w:val="00295084"/>
    <w:rsid w:val="00297FBF"/>
    <w:rsid w:val="002A1FA9"/>
    <w:rsid w:val="002D725A"/>
    <w:rsid w:val="002E6309"/>
    <w:rsid w:val="002F034F"/>
    <w:rsid w:val="00332BFF"/>
    <w:rsid w:val="00346B4D"/>
    <w:rsid w:val="003631FD"/>
    <w:rsid w:val="003830E2"/>
    <w:rsid w:val="00391B2D"/>
    <w:rsid w:val="003A16B2"/>
    <w:rsid w:val="003B1DD5"/>
    <w:rsid w:val="003B7307"/>
    <w:rsid w:val="003C1716"/>
    <w:rsid w:val="004027CA"/>
    <w:rsid w:val="004151E5"/>
    <w:rsid w:val="00426FC4"/>
    <w:rsid w:val="00453305"/>
    <w:rsid w:val="0046571B"/>
    <w:rsid w:val="004A5448"/>
    <w:rsid w:val="004D2C22"/>
    <w:rsid w:val="00503542"/>
    <w:rsid w:val="00515496"/>
    <w:rsid w:val="005268C2"/>
    <w:rsid w:val="00526A88"/>
    <w:rsid w:val="00530C10"/>
    <w:rsid w:val="00541631"/>
    <w:rsid w:val="005955F1"/>
    <w:rsid w:val="005C0ECE"/>
    <w:rsid w:val="005C57B4"/>
    <w:rsid w:val="006026FA"/>
    <w:rsid w:val="00631613"/>
    <w:rsid w:val="00641CDA"/>
    <w:rsid w:val="00662A08"/>
    <w:rsid w:val="00671DED"/>
    <w:rsid w:val="006776EC"/>
    <w:rsid w:val="006D0947"/>
    <w:rsid w:val="006D39CC"/>
    <w:rsid w:val="006E3B8F"/>
    <w:rsid w:val="006E4CDF"/>
    <w:rsid w:val="00705990"/>
    <w:rsid w:val="007124CF"/>
    <w:rsid w:val="007640CB"/>
    <w:rsid w:val="00765312"/>
    <w:rsid w:val="007A0C79"/>
    <w:rsid w:val="007D01EB"/>
    <w:rsid w:val="007F4671"/>
    <w:rsid w:val="008112F4"/>
    <w:rsid w:val="00827771"/>
    <w:rsid w:val="00835C68"/>
    <w:rsid w:val="00845204"/>
    <w:rsid w:val="00881CEC"/>
    <w:rsid w:val="008914C4"/>
    <w:rsid w:val="00897D2D"/>
    <w:rsid w:val="008C02AC"/>
    <w:rsid w:val="00903229"/>
    <w:rsid w:val="00911FB2"/>
    <w:rsid w:val="00912B3B"/>
    <w:rsid w:val="00931C9C"/>
    <w:rsid w:val="00946B28"/>
    <w:rsid w:val="00956884"/>
    <w:rsid w:val="009572CC"/>
    <w:rsid w:val="0098159D"/>
    <w:rsid w:val="009C2985"/>
    <w:rsid w:val="009C7674"/>
    <w:rsid w:val="009C7AFE"/>
    <w:rsid w:val="00A010B9"/>
    <w:rsid w:val="00A014A5"/>
    <w:rsid w:val="00A11554"/>
    <w:rsid w:val="00A41958"/>
    <w:rsid w:val="00A42B24"/>
    <w:rsid w:val="00A53817"/>
    <w:rsid w:val="00A538E1"/>
    <w:rsid w:val="00A60A20"/>
    <w:rsid w:val="00A9150B"/>
    <w:rsid w:val="00AC6246"/>
    <w:rsid w:val="00AD2A71"/>
    <w:rsid w:val="00AE63CF"/>
    <w:rsid w:val="00B336F8"/>
    <w:rsid w:val="00B42DB7"/>
    <w:rsid w:val="00B43290"/>
    <w:rsid w:val="00B43AD8"/>
    <w:rsid w:val="00B83BA3"/>
    <w:rsid w:val="00B97A16"/>
    <w:rsid w:val="00BA118F"/>
    <w:rsid w:val="00BD02C6"/>
    <w:rsid w:val="00BE11C3"/>
    <w:rsid w:val="00C10B1A"/>
    <w:rsid w:val="00C34DB5"/>
    <w:rsid w:val="00C3656C"/>
    <w:rsid w:val="00C60C0E"/>
    <w:rsid w:val="00C80D2C"/>
    <w:rsid w:val="00C85C2E"/>
    <w:rsid w:val="00C96F5A"/>
    <w:rsid w:val="00CC00B1"/>
    <w:rsid w:val="00CD0E93"/>
    <w:rsid w:val="00CE46BD"/>
    <w:rsid w:val="00CE47A0"/>
    <w:rsid w:val="00CE59D0"/>
    <w:rsid w:val="00CE714D"/>
    <w:rsid w:val="00CE75DB"/>
    <w:rsid w:val="00CE7F00"/>
    <w:rsid w:val="00CF6305"/>
    <w:rsid w:val="00D61259"/>
    <w:rsid w:val="00D9065D"/>
    <w:rsid w:val="00D95A27"/>
    <w:rsid w:val="00DB28F9"/>
    <w:rsid w:val="00DD3D9F"/>
    <w:rsid w:val="00DF460D"/>
    <w:rsid w:val="00E03108"/>
    <w:rsid w:val="00E3397E"/>
    <w:rsid w:val="00E33FDD"/>
    <w:rsid w:val="00E36B60"/>
    <w:rsid w:val="00E40B64"/>
    <w:rsid w:val="00E4451E"/>
    <w:rsid w:val="00E632AB"/>
    <w:rsid w:val="00E636EE"/>
    <w:rsid w:val="00E77A31"/>
    <w:rsid w:val="00E876EC"/>
    <w:rsid w:val="00E9761F"/>
    <w:rsid w:val="00EA150B"/>
    <w:rsid w:val="00EB1B56"/>
    <w:rsid w:val="00EC0EAC"/>
    <w:rsid w:val="00EE4BC5"/>
    <w:rsid w:val="00F0692F"/>
    <w:rsid w:val="00F13BD7"/>
    <w:rsid w:val="00F156C5"/>
    <w:rsid w:val="00F309A4"/>
    <w:rsid w:val="00F44E0E"/>
    <w:rsid w:val="00F56123"/>
    <w:rsid w:val="00F65100"/>
    <w:rsid w:val="00F65317"/>
    <w:rsid w:val="00F84DD8"/>
    <w:rsid w:val="00FB0DDD"/>
    <w:rsid w:val="00FD796C"/>
    <w:rsid w:val="00F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49C96-0B84-460D-B56C-22B51A1C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32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2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533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AF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46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46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46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6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6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gd.gov.kz/ru/content/spiski-nesostoyatelnyh-dolzhnikov-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gd.gov.kz/ru/section/spiski-nesostoyatelnyh-dolzhnikov" TargetMode="External"/><Relationship Id="rId12" Type="http://schemas.openxmlformats.org/officeDocument/2006/relationships/hyperlink" Target="https://portal.kgd.gov.kz/ru/pages/info-services/find-nds-payer-servi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ceg.kz/buyers" TargetMode="External"/><Relationship Id="rId11" Type="http://schemas.openxmlformats.org/officeDocument/2006/relationships/hyperlink" Target="https://portal.kgd.gov.kz/ru/pages/info-services/find-nds-payer-service" TargetMode="External"/><Relationship Id="rId5" Type="http://schemas.openxmlformats.org/officeDocument/2006/relationships/hyperlink" Target="https://kceg.kz/mybpm-reg/" TargetMode="External"/><Relationship Id="rId10" Type="http://schemas.openxmlformats.org/officeDocument/2006/relationships/hyperlink" Target="https://kgd.gov.kz/ru/section/perechen-lzhepredpriyati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kgd.gov.kz/ru/pages/info-services/unreliable-taxpayers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1927</Words>
  <Characters>10985</Characters>
  <Application>Microsoft Office Word</Application>
  <DocSecurity>4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PetroKazakhstan</Company>
  <LinksUpToDate>false</LinksUpToDate>
  <CharactersWithSpaces>12887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Khairova [Alm]</dc:creator>
  <cp:keywords/>
  <dc:description/>
  <cp:lastModifiedBy>Zhansaya Narimbetova [Alm]</cp:lastModifiedBy>
  <cp:revision>2</cp:revision>
  <dcterms:created xsi:type="dcterms:W3CDTF">2026-10-13T10:47:00Z</dcterms:created>
  <dcterms:modified xsi:type="dcterms:W3CDTF">2026-10-13T10:47:00Z</dcterms:modified>
</cp:coreProperties>
</file>